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EA3F" w14:textId="77777777" w:rsidR="002F76A9" w:rsidRDefault="00000000" w:rsidP="000F0C91">
      <w:pPr>
        <w:ind w:left="-360" w:firstLine="360"/>
        <w:jc w:val="center"/>
        <w:rPr>
          <w:noProof/>
        </w:rPr>
      </w:pPr>
      <w:r>
        <w:rPr>
          <w:noProof/>
        </w:rPr>
        <w:drawing>
          <wp:inline distT="0" distB="0" distL="0" distR="0" wp14:anchorId="1F8F9119" wp14:editId="61BE423F">
            <wp:extent cx="1882371" cy="792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65251" name="11496-LW-Logo-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739" cy="805686"/>
                    </a:xfrm>
                    <a:prstGeom prst="rect">
                      <a:avLst/>
                    </a:prstGeom>
                  </pic:spPr>
                </pic:pic>
              </a:graphicData>
            </a:graphic>
          </wp:inline>
        </w:drawing>
      </w:r>
      <w:r w:rsidR="00456073">
        <w:rPr>
          <w:noProof/>
        </w:rPr>
        <w:t xml:space="preserve">  </w:t>
      </w:r>
      <w:r w:rsidR="000F0C91" w:rsidRPr="00F56707">
        <w:rPr>
          <w:rFonts w:ascii="Arial" w:eastAsiaTheme="majorEastAsia" w:hAnsi="Arial" w:cs="Arial"/>
          <w:b/>
          <w:bCs/>
          <w:i/>
          <w:iCs/>
          <w:noProof/>
          <w:color w:val="0D0D0D"/>
          <w:sz w:val="26"/>
          <w:szCs w:val="26"/>
        </w:rPr>
        <w:drawing>
          <wp:inline distT="0" distB="0" distL="0" distR="0" wp14:anchorId="5B0066BE" wp14:editId="39726A87">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7980"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b="13821"/>
                    <a:stretch>
                      <a:fillRect/>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610658DD" w14:textId="77777777" w:rsidR="000E2718" w:rsidRDefault="00000000" w:rsidP="000E2718">
      <w:pPr>
        <w:ind w:left="-360" w:firstLine="360"/>
      </w:pPr>
      <w:r>
        <w:rPr>
          <w:rFonts w:ascii="Arial" w:hAnsi="Arial" w:cs="Arial"/>
          <w:sz w:val="20"/>
          <w:szCs w:val="20"/>
        </w:rPr>
        <w:t xml:space="preserve">  </w:t>
      </w:r>
    </w:p>
    <w:p w14:paraId="4B8BF84A" w14:textId="77777777" w:rsidR="00A41281" w:rsidRDefault="00A41281" w:rsidP="009C77EC">
      <w:pPr>
        <w:autoSpaceDE w:val="0"/>
        <w:autoSpaceDN w:val="0"/>
        <w:adjustRightInd w:val="0"/>
        <w:jc w:val="center"/>
        <w:rPr>
          <w:rFonts w:ascii="Gill Sans MT" w:hAnsi="Gill Sans MT"/>
          <w:b/>
          <w:smallCaps/>
          <w:color w:val="333399"/>
          <w:sz w:val="32"/>
          <w:szCs w:val="32"/>
        </w:rPr>
      </w:pPr>
    </w:p>
    <w:p w14:paraId="53C11F33" w14:textId="77777777" w:rsidR="00376BE6" w:rsidRPr="00376BE6" w:rsidRDefault="00000000" w:rsidP="00376BE6">
      <w:pPr>
        <w:pStyle w:val="Heading3"/>
        <w:jc w:val="center"/>
        <w:rPr>
          <w:rFonts w:ascii="Gill Sans MT" w:hAnsi="Gill Sans MT"/>
          <w:color w:val="000000" w:themeColor="text1"/>
          <w:sz w:val="26"/>
          <w:szCs w:val="26"/>
        </w:rPr>
      </w:pPr>
      <w:r w:rsidRPr="00376BE6">
        <w:rPr>
          <w:rStyle w:val="Strong"/>
          <w:rFonts w:ascii="Gill Sans MT" w:hAnsi="Gill Sans MT"/>
          <w:color w:val="000000" w:themeColor="text1"/>
          <w:sz w:val="26"/>
          <w:szCs w:val="26"/>
        </w:rPr>
        <w:t>Smilezone Foundation Brings Joy to Little Warriors’ Be Brave Ranch with Newly Designed Healing Spaces</w:t>
      </w:r>
    </w:p>
    <w:p w14:paraId="32D6CC15" w14:textId="77777777" w:rsidR="00376BE6" w:rsidRPr="00376BE6" w:rsidRDefault="00000000" w:rsidP="00376BE6">
      <w:pPr>
        <w:pStyle w:val="NormalWeb"/>
        <w:rPr>
          <w:rFonts w:ascii="Gill Sans MT" w:hAnsi="Gill Sans MT"/>
          <w:sz w:val="22"/>
          <w:szCs w:val="22"/>
        </w:rPr>
      </w:pPr>
      <w:r>
        <w:rPr>
          <w:rStyle w:val="Strong"/>
          <w:rFonts w:ascii="Gill Sans MT" w:hAnsi="Gill Sans MT"/>
          <w:sz w:val="22"/>
          <w:szCs w:val="22"/>
        </w:rPr>
        <w:t xml:space="preserve">Edmonton, </w:t>
      </w:r>
      <w:r w:rsidRPr="00376BE6">
        <w:rPr>
          <w:rStyle w:val="Strong"/>
          <w:rFonts w:ascii="Gill Sans MT" w:hAnsi="Gill Sans MT"/>
          <w:sz w:val="22"/>
          <w:szCs w:val="22"/>
        </w:rPr>
        <w:t>Alberta –</w:t>
      </w:r>
      <w:r>
        <w:rPr>
          <w:rStyle w:val="Strong"/>
          <w:rFonts w:ascii="Gill Sans MT" w:hAnsi="Gill Sans MT"/>
          <w:sz w:val="22"/>
          <w:szCs w:val="22"/>
        </w:rPr>
        <w:t xml:space="preserve"> March 4, 2025</w:t>
      </w:r>
      <w:r w:rsidRPr="006F1737">
        <w:rPr>
          <w:rStyle w:val="Strong"/>
          <w:rFonts w:ascii="Gill Sans MT" w:hAnsi="Gill Sans MT"/>
          <w:b w:val="0"/>
          <w:bCs w:val="0"/>
          <w:sz w:val="22"/>
          <w:szCs w:val="22"/>
        </w:rPr>
        <w:t xml:space="preserve"> -</w:t>
      </w:r>
      <w:r w:rsidRPr="00376BE6">
        <w:rPr>
          <w:rFonts w:ascii="Gill Sans MT" w:hAnsi="Gill Sans MT"/>
          <w:sz w:val="22"/>
          <w:szCs w:val="22"/>
        </w:rPr>
        <w:t xml:space="preserve"> Little Warriors is thrilled to announce the grand opening of newly designed Smilezone spaces at Be Brave Ranch, providing vibrant, engaging, and healing environments for children on their journey to recovery.</w:t>
      </w:r>
    </w:p>
    <w:p w14:paraId="75601253" w14:textId="77777777" w:rsidR="00376BE6" w:rsidRDefault="00000000" w:rsidP="00376BE6">
      <w:pPr>
        <w:pStyle w:val="NormalWeb"/>
        <w:rPr>
          <w:rFonts w:ascii="Gill Sans MT" w:hAnsi="Gill Sans MT"/>
          <w:sz w:val="22"/>
          <w:szCs w:val="22"/>
        </w:rPr>
      </w:pPr>
      <w:r w:rsidRPr="00376BE6">
        <w:rPr>
          <w:rFonts w:ascii="Gill Sans MT" w:hAnsi="Gill Sans MT"/>
          <w:sz w:val="22"/>
          <w:szCs w:val="22"/>
        </w:rPr>
        <w:t xml:space="preserve">Thanks to the generous donation from </w:t>
      </w:r>
      <w:r w:rsidRPr="00376BE6">
        <w:rPr>
          <w:rStyle w:val="Strong"/>
          <w:rFonts w:ascii="Gill Sans MT" w:hAnsi="Gill Sans MT"/>
          <w:sz w:val="22"/>
          <w:szCs w:val="22"/>
        </w:rPr>
        <w:t>Vipond Inc.</w:t>
      </w:r>
      <w:r w:rsidRPr="00376BE6">
        <w:rPr>
          <w:rFonts w:ascii="Gill Sans MT" w:hAnsi="Gill Sans MT"/>
          <w:sz w:val="22"/>
          <w:szCs w:val="22"/>
        </w:rPr>
        <w:t>, these newly transformed spaces—the basement in the Mertz Cabin and the dining hall in the Main Lodge—offer a safe, uplifting atmosphere for children undergoing treatment for child sexual abuse trauma. The Smilezones are designed to bring comfort, joy, and moments of happiness to children navigating difficult experiences.</w:t>
      </w:r>
    </w:p>
    <w:p w14:paraId="01ABEC0C" w14:textId="12C65187" w:rsidR="0014018B" w:rsidRDefault="00000000" w:rsidP="006F1737">
      <w:pPr>
        <w:pStyle w:val="NormalWeb"/>
        <w:rPr>
          <w:rFonts w:ascii="Gill Sans MT" w:hAnsi="Gill Sans MT"/>
          <w:sz w:val="22"/>
          <w:szCs w:val="22"/>
        </w:rPr>
      </w:pPr>
      <w:r w:rsidRPr="00376BE6">
        <w:rPr>
          <w:rFonts w:ascii="Gill Sans MT" w:hAnsi="Gill Sans MT"/>
          <w:sz w:val="22"/>
          <w:szCs w:val="22"/>
        </w:rPr>
        <w:t>“At Smilezone Foundation, we believe that every child deserves a space where they can feel safe, supported, and uplifted during their healing journey</w:t>
      </w:r>
      <w:r w:rsidR="008F6AD9">
        <w:rPr>
          <w:rFonts w:ascii="Gill Sans MT" w:hAnsi="Gill Sans MT"/>
          <w:sz w:val="22"/>
          <w:szCs w:val="22"/>
        </w:rPr>
        <w:t xml:space="preserve">,” said Scott </w:t>
      </w:r>
      <w:proofErr w:type="spellStart"/>
      <w:r w:rsidR="008F6AD9">
        <w:rPr>
          <w:rFonts w:ascii="Gill Sans MT" w:hAnsi="Gill Sans MT"/>
          <w:sz w:val="22"/>
          <w:szCs w:val="22"/>
        </w:rPr>
        <w:t>Bachly</w:t>
      </w:r>
      <w:proofErr w:type="spellEnd"/>
      <w:r w:rsidR="008F6AD9">
        <w:rPr>
          <w:rFonts w:ascii="Gill Sans MT" w:hAnsi="Gill Sans MT"/>
          <w:sz w:val="22"/>
          <w:szCs w:val="22"/>
        </w:rPr>
        <w:t xml:space="preserve">, </w:t>
      </w:r>
      <w:proofErr w:type="spellStart"/>
      <w:r w:rsidR="008F6AD9">
        <w:rPr>
          <w:rFonts w:ascii="Gill Sans MT" w:hAnsi="Gill Sans MT"/>
          <w:sz w:val="22"/>
          <w:szCs w:val="22"/>
        </w:rPr>
        <w:t>Smilezone</w:t>
      </w:r>
      <w:proofErr w:type="spellEnd"/>
      <w:r w:rsidR="008F6AD9">
        <w:rPr>
          <w:rFonts w:ascii="Gill Sans MT" w:hAnsi="Gill Sans MT"/>
          <w:sz w:val="22"/>
          <w:szCs w:val="22"/>
        </w:rPr>
        <w:t xml:space="preserve"> Foundation Co-Founder.</w:t>
      </w:r>
      <w:r w:rsidRPr="00376BE6">
        <w:rPr>
          <w:rFonts w:ascii="Gill Sans MT" w:hAnsi="Gill Sans MT"/>
          <w:sz w:val="22"/>
          <w:szCs w:val="22"/>
        </w:rPr>
        <w:t xml:space="preserve"> </w:t>
      </w:r>
      <w:r w:rsidR="008F6AD9">
        <w:rPr>
          <w:rFonts w:ascii="Gill Sans MT" w:hAnsi="Gill Sans MT"/>
          <w:sz w:val="22"/>
          <w:szCs w:val="22"/>
        </w:rPr>
        <w:t>“</w:t>
      </w:r>
      <w:r w:rsidRPr="00376BE6">
        <w:rPr>
          <w:rFonts w:ascii="Gill Sans MT" w:hAnsi="Gill Sans MT"/>
          <w:sz w:val="22"/>
          <w:szCs w:val="22"/>
        </w:rPr>
        <w:t>Thanks to the incredible generosity of Vipond Inc., we’ve been able to create bright, welcoming Smilezones at Be Brave Ranch that will bring comfort and joy to children who need it most. These spaces are designed to inspire smiles, promote emotional well-being, and provide a sense of hope as children work through their recovery.</w:t>
      </w:r>
      <w:r w:rsidR="006F1737">
        <w:rPr>
          <w:rFonts w:ascii="Gill Sans MT" w:hAnsi="Gill Sans MT"/>
          <w:sz w:val="22"/>
          <w:szCs w:val="22"/>
        </w:rPr>
        <w:t>”</w:t>
      </w:r>
    </w:p>
    <w:p w14:paraId="3B8B3F6F" w14:textId="77777777" w:rsidR="006F1737" w:rsidRPr="00376BE6" w:rsidRDefault="00000000" w:rsidP="006F1737">
      <w:pPr>
        <w:autoSpaceDE w:val="0"/>
        <w:autoSpaceDN w:val="0"/>
        <w:adjustRightInd w:val="0"/>
        <w:spacing w:line="276" w:lineRule="auto"/>
        <w:rPr>
          <w:rFonts w:ascii="Gill Sans MT" w:hAnsi="Gill Sans MT"/>
          <w:color w:val="000000" w:themeColor="text1"/>
          <w:sz w:val="22"/>
          <w:szCs w:val="22"/>
        </w:rPr>
      </w:pPr>
      <w:r w:rsidRPr="00376BE6">
        <w:rPr>
          <w:rFonts w:ascii="Gill Sans MT" w:hAnsi="Gill Sans MT"/>
          <w:color w:val="000000" w:themeColor="text1"/>
          <w:sz w:val="22"/>
          <w:szCs w:val="22"/>
        </w:rPr>
        <w:t>The Little Warriors Be Brave Ranch is dedicated to providing comprehensive treatment and support for children who have experienced child sexual abuse trauma. The addition of Smilezones enhances the therapeutic experience by offering spaces designed to bring joy and positivity into their healing journey.</w:t>
      </w:r>
    </w:p>
    <w:p w14:paraId="680D4C35" w14:textId="77777777" w:rsidR="006F1737" w:rsidRDefault="006F1737" w:rsidP="0014018B">
      <w:pPr>
        <w:autoSpaceDE w:val="0"/>
        <w:autoSpaceDN w:val="0"/>
        <w:adjustRightInd w:val="0"/>
        <w:spacing w:line="276" w:lineRule="auto"/>
        <w:rPr>
          <w:rFonts w:ascii="Gill Sans MT" w:hAnsi="Gill Sans MT"/>
          <w:color w:val="000000" w:themeColor="text1"/>
          <w:sz w:val="22"/>
          <w:szCs w:val="22"/>
        </w:rPr>
      </w:pPr>
    </w:p>
    <w:p w14:paraId="613177A6" w14:textId="77777777" w:rsidR="0014018B" w:rsidRPr="00376BE6" w:rsidRDefault="00000000" w:rsidP="0014018B">
      <w:pPr>
        <w:autoSpaceDE w:val="0"/>
        <w:autoSpaceDN w:val="0"/>
        <w:adjustRightInd w:val="0"/>
        <w:spacing w:line="276" w:lineRule="auto"/>
        <w:rPr>
          <w:rFonts w:ascii="Gill Sans MT" w:hAnsi="Gill Sans MT"/>
          <w:color w:val="000000" w:themeColor="text1"/>
          <w:sz w:val="22"/>
          <w:szCs w:val="22"/>
        </w:rPr>
      </w:pPr>
      <w:r w:rsidRPr="00376BE6">
        <w:rPr>
          <w:rFonts w:ascii="Gill Sans MT" w:hAnsi="Gill Sans MT"/>
          <w:color w:val="000000" w:themeColor="text1"/>
          <w:sz w:val="22"/>
          <w:szCs w:val="22"/>
        </w:rPr>
        <w:t xml:space="preserve">“We are incredibly grateful to Vipond Inc. for their continued generosity and commitment to our mission,” said Dr. Wanda Polzin-Holman, </w:t>
      </w:r>
      <w:r w:rsidR="0078690C" w:rsidRPr="00376BE6">
        <w:rPr>
          <w:rFonts w:ascii="Gill Sans MT" w:hAnsi="Gill Sans MT"/>
          <w:color w:val="000000" w:themeColor="text1"/>
          <w:sz w:val="22"/>
          <w:szCs w:val="22"/>
        </w:rPr>
        <w:t xml:space="preserve">Be Brave Ranch </w:t>
      </w:r>
      <w:r w:rsidRPr="00376BE6">
        <w:rPr>
          <w:rFonts w:ascii="Gill Sans MT" w:hAnsi="Gill Sans MT"/>
          <w:color w:val="000000" w:themeColor="text1"/>
          <w:sz w:val="22"/>
          <w:szCs w:val="22"/>
        </w:rPr>
        <w:t xml:space="preserve">Clinical Director. “These Smilezone spaces will make a lasting impact on the lives of the children we support, giving them a place where they can </w:t>
      </w:r>
      <w:r w:rsidR="00DA1798" w:rsidRPr="00376BE6">
        <w:rPr>
          <w:rFonts w:ascii="Gill Sans MT" w:hAnsi="Gill Sans MT"/>
          <w:color w:val="000000" w:themeColor="text1"/>
          <w:sz w:val="22"/>
          <w:szCs w:val="22"/>
        </w:rPr>
        <w:t>truly be kids</w:t>
      </w:r>
      <w:r w:rsidR="001149C7" w:rsidRPr="00376BE6">
        <w:rPr>
          <w:rFonts w:ascii="Gill Sans MT" w:hAnsi="Gill Sans MT"/>
          <w:color w:val="000000" w:themeColor="text1"/>
          <w:sz w:val="22"/>
          <w:szCs w:val="22"/>
        </w:rPr>
        <w:t xml:space="preserve"> and </w:t>
      </w:r>
      <w:r w:rsidRPr="00376BE6">
        <w:rPr>
          <w:rFonts w:ascii="Gill Sans MT" w:hAnsi="Gill Sans MT"/>
          <w:color w:val="000000" w:themeColor="text1"/>
          <w:sz w:val="22"/>
          <w:szCs w:val="22"/>
        </w:rPr>
        <w:t>feel safe, engaged, and empowered</w:t>
      </w:r>
      <w:r w:rsidR="001149C7" w:rsidRPr="00376BE6">
        <w:rPr>
          <w:rFonts w:ascii="Gill Sans MT" w:hAnsi="Gill Sans MT"/>
          <w:color w:val="000000" w:themeColor="text1"/>
          <w:sz w:val="22"/>
          <w:szCs w:val="22"/>
        </w:rPr>
        <w:t xml:space="preserve"> within our intensive therapeutic setting</w:t>
      </w:r>
      <w:r w:rsidRPr="00376BE6">
        <w:rPr>
          <w:rFonts w:ascii="Gill Sans MT" w:hAnsi="Gill Sans MT"/>
          <w:color w:val="000000" w:themeColor="text1"/>
          <w:sz w:val="22"/>
          <w:szCs w:val="22"/>
        </w:rPr>
        <w:t>.”</w:t>
      </w:r>
    </w:p>
    <w:p w14:paraId="41C818CF" w14:textId="77777777" w:rsidR="0014018B" w:rsidRDefault="0014018B" w:rsidP="0014018B">
      <w:pPr>
        <w:autoSpaceDE w:val="0"/>
        <w:autoSpaceDN w:val="0"/>
        <w:adjustRightInd w:val="0"/>
        <w:spacing w:line="276" w:lineRule="auto"/>
        <w:rPr>
          <w:rFonts w:ascii="Gill Sans MT" w:hAnsi="Gill Sans MT"/>
          <w:sz w:val="22"/>
          <w:szCs w:val="22"/>
        </w:rPr>
      </w:pPr>
    </w:p>
    <w:p w14:paraId="346CA08E" w14:textId="77777777" w:rsidR="006F1737" w:rsidRPr="006F1737" w:rsidRDefault="00000000" w:rsidP="0014018B">
      <w:pPr>
        <w:autoSpaceDE w:val="0"/>
        <w:autoSpaceDN w:val="0"/>
        <w:adjustRightInd w:val="0"/>
        <w:spacing w:line="276" w:lineRule="auto"/>
        <w:rPr>
          <w:rFonts w:ascii="Gill Sans MT" w:hAnsi="Gill Sans MT"/>
          <w:sz w:val="22"/>
          <w:szCs w:val="22"/>
        </w:rPr>
      </w:pPr>
      <w:r w:rsidRPr="006F1737">
        <w:rPr>
          <w:rFonts w:ascii="Gill Sans MT" w:hAnsi="Gill Sans MT"/>
          <w:sz w:val="22"/>
          <w:szCs w:val="22"/>
        </w:rPr>
        <w:t xml:space="preserve">Smilezone Foundation is proud to continue expanding across Canada, transforming treatment spaces into joyful, welcoming environments that support not only the children receiving care but also their families and the dedicated staff who work tirelessly to help them heal. The Smilezone team goes beyond creating bright and engaging spaces—striving to build places of comfort, hope, and resilience. </w:t>
      </w:r>
    </w:p>
    <w:p w14:paraId="46583BE1" w14:textId="77777777" w:rsidR="003645FE" w:rsidRPr="00376BE6" w:rsidRDefault="003645FE" w:rsidP="0014018B">
      <w:pPr>
        <w:autoSpaceDE w:val="0"/>
        <w:autoSpaceDN w:val="0"/>
        <w:adjustRightInd w:val="0"/>
        <w:rPr>
          <w:rFonts w:ascii="Gill Sans MT" w:hAnsi="Gill Sans MT" w:cs="Calibri"/>
          <w:b/>
          <w:bCs/>
          <w:color w:val="000000"/>
          <w:sz w:val="22"/>
          <w:szCs w:val="22"/>
        </w:rPr>
      </w:pPr>
    </w:p>
    <w:p w14:paraId="41FE0DD7" w14:textId="77777777" w:rsidR="00155302" w:rsidRPr="00376BE6" w:rsidRDefault="00000000" w:rsidP="00670FFC">
      <w:pPr>
        <w:autoSpaceDE w:val="0"/>
        <w:autoSpaceDN w:val="0"/>
        <w:rPr>
          <w:rFonts w:ascii="Gill Sans MT" w:hAnsi="Gill Sans MT" w:cstheme="minorHAnsi"/>
          <w:noProof/>
          <w:color w:val="808080"/>
          <w:sz w:val="22"/>
          <w:szCs w:val="22"/>
        </w:rPr>
      </w:pPr>
      <w:r w:rsidRPr="00376BE6">
        <w:rPr>
          <w:rFonts w:ascii="Gill Sans MT" w:hAnsi="Gill Sans MT" w:cstheme="minorHAnsi"/>
          <w:b/>
          <w:sz w:val="22"/>
          <w:szCs w:val="22"/>
        </w:rPr>
        <w:t>ABOUT SMILEZONE FOUNDATION</w:t>
      </w:r>
      <w:r w:rsidR="00264313" w:rsidRPr="00376BE6">
        <w:rPr>
          <w:rFonts w:ascii="Gill Sans MT" w:hAnsi="Gill Sans MT" w:cstheme="minorHAnsi"/>
          <w:b/>
          <w:sz w:val="22"/>
          <w:szCs w:val="22"/>
        </w:rPr>
        <w:t xml:space="preserve">: </w:t>
      </w:r>
    </w:p>
    <w:p w14:paraId="4A65C88C" w14:textId="77777777" w:rsidR="00907CD3" w:rsidRPr="00376BE6" w:rsidRDefault="00000000" w:rsidP="00907CD3">
      <w:pPr>
        <w:pStyle w:val="Default"/>
        <w:rPr>
          <w:rFonts w:ascii="Gill Sans MT" w:hAnsi="Gill Sans MT" w:cs="Calibri"/>
          <w:sz w:val="22"/>
          <w:szCs w:val="22"/>
        </w:rPr>
      </w:pPr>
      <w:r w:rsidRPr="00376BE6">
        <w:rPr>
          <w:rFonts w:ascii="Gill Sans MT" w:hAnsi="Gill Sans MT" w:cs="Calibri"/>
          <w:color w:val="0D0D0D"/>
          <w:sz w:val="22"/>
          <w:szCs w:val="22"/>
          <w:shd w:val="clear" w:color="auto" w:fill="FFFFFF"/>
        </w:rPr>
        <w:t>Smilezone Foundation is a registered charity in Oakville, Ontario committed</w:t>
      </w:r>
      <w:r w:rsidRPr="00376BE6">
        <w:rPr>
          <w:rStyle w:val="apple-converted-space"/>
          <w:rFonts w:ascii="Gill Sans MT" w:hAnsi="Gill Sans MT" w:cs="Calibri"/>
          <w:color w:val="38383A"/>
          <w:sz w:val="22"/>
          <w:szCs w:val="22"/>
          <w:shd w:val="clear" w:color="auto" w:fill="FFFFFF"/>
        </w:rPr>
        <w:t> </w:t>
      </w:r>
      <w:r w:rsidRPr="00376BE6">
        <w:rPr>
          <w:rFonts w:ascii="Gill Sans MT" w:hAnsi="Gill Sans MT" w:cs="Calibri"/>
          <w:color w:val="38383A"/>
          <w:sz w:val="22"/>
          <w:szCs w:val="22"/>
          <w:shd w:val="clear" w:color="auto" w:fill="FFFFFF"/>
        </w:rPr>
        <w:t>to improving the lives of children receiving medical treatment at health facilities across Canada.</w:t>
      </w:r>
      <w:r w:rsidRPr="00376BE6">
        <w:rPr>
          <w:rStyle w:val="apple-converted-space"/>
          <w:rFonts w:ascii="Gill Sans MT" w:hAnsi="Gill Sans MT" w:cs="Calibri"/>
          <w:color w:val="0D0D0D"/>
          <w:sz w:val="22"/>
          <w:szCs w:val="22"/>
          <w:shd w:val="clear" w:color="auto" w:fill="FFFFFF"/>
        </w:rPr>
        <w:t> </w:t>
      </w:r>
      <w:r w:rsidRPr="00376BE6">
        <w:rPr>
          <w:rFonts w:ascii="Gill Sans MT" w:hAnsi="Gill Sans MT" w:cs="Calibri"/>
          <w:sz w:val="22"/>
          <w:szCs w:val="22"/>
          <w:shd w:val="clear" w:color="auto" w:fill="FFFFFF"/>
        </w:rPr>
        <w:t xml:space="preserve"> In 2012 founders Adam Graves and Scott Bachly were approached to make a financial contribution to the construction of a local hospital.</w:t>
      </w:r>
      <w:r w:rsidRPr="00376BE6">
        <w:rPr>
          <w:rStyle w:val="apple-converted-space"/>
          <w:rFonts w:ascii="Gill Sans MT" w:hAnsi="Gill Sans MT" w:cs="Calibri"/>
          <w:sz w:val="22"/>
          <w:szCs w:val="22"/>
          <w:shd w:val="clear" w:color="auto" w:fill="FFFFFF"/>
        </w:rPr>
        <w:t> </w:t>
      </w:r>
      <w:r w:rsidRPr="00376BE6">
        <w:rPr>
          <w:rFonts w:ascii="Gill Sans MT" w:hAnsi="Gill Sans MT" w:cs="Calibri"/>
          <w:color w:val="0D0D0D"/>
          <w:sz w:val="22"/>
          <w:szCs w:val="22"/>
          <w:shd w:val="clear" w:color="auto" w:fill="FFFFFF"/>
        </w:rPr>
        <w:t xml:space="preserve">Through partnerships with hospitals, community centers, and other organizations, Smilezone creates accessible, fun, and therapeutic </w:t>
      </w:r>
      <w:r w:rsidRPr="00376BE6">
        <w:rPr>
          <w:rFonts w:ascii="Gill Sans MT" w:hAnsi="Gill Sans MT" w:cs="Calibri"/>
          <w:color w:val="0D0D0D"/>
          <w:sz w:val="22"/>
          <w:szCs w:val="22"/>
          <w:shd w:val="clear" w:color="auto" w:fill="FFFFFF"/>
        </w:rPr>
        <w:lastRenderedPageBreak/>
        <w:t>environments where children can heal and thrive. Smilezone has transformed 4</w:t>
      </w:r>
      <w:r w:rsidR="003E619D" w:rsidRPr="00376BE6">
        <w:rPr>
          <w:rFonts w:ascii="Gill Sans MT" w:hAnsi="Gill Sans MT" w:cs="Calibri"/>
          <w:color w:val="0D0D0D"/>
          <w:sz w:val="22"/>
          <w:szCs w:val="22"/>
          <w:shd w:val="clear" w:color="auto" w:fill="FFFFFF"/>
        </w:rPr>
        <w:t>50</w:t>
      </w:r>
      <w:r w:rsidRPr="00376BE6">
        <w:rPr>
          <w:rFonts w:ascii="Gill Sans MT" w:hAnsi="Gill Sans MT" w:cs="Calibri"/>
          <w:color w:val="0D0D0D"/>
          <w:sz w:val="22"/>
          <w:szCs w:val="22"/>
          <w:shd w:val="clear" w:color="auto" w:fill="FFFFFF"/>
        </w:rPr>
        <w:t xml:space="preserve"> spaces into Smilezones across Canada, benefiting over </w:t>
      </w:r>
      <w:r w:rsidR="006013D6" w:rsidRPr="00376BE6">
        <w:rPr>
          <w:rFonts w:ascii="Gill Sans MT" w:hAnsi="Gill Sans MT" w:cs="Calibri"/>
          <w:color w:val="0D0D0D"/>
          <w:sz w:val="22"/>
          <w:szCs w:val="22"/>
          <w:shd w:val="clear" w:color="auto" w:fill="FFFFFF"/>
        </w:rPr>
        <w:t>96</w:t>
      </w:r>
      <w:r w:rsidRPr="00376BE6">
        <w:rPr>
          <w:rFonts w:ascii="Gill Sans MT" w:hAnsi="Gill Sans MT" w:cs="Calibri"/>
          <w:color w:val="0D0D0D"/>
          <w:sz w:val="22"/>
          <w:szCs w:val="22"/>
          <w:shd w:val="clear" w:color="auto" w:fill="FFFFFF"/>
        </w:rPr>
        <w:t xml:space="preserve"> communities and reaching </w:t>
      </w:r>
      <w:r w:rsidR="006013D6" w:rsidRPr="00376BE6">
        <w:rPr>
          <w:rFonts w:ascii="Gill Sans MT" w:hAnsi="Gill Sans MT" w:cs="Calibri"/>
          <w:color w:val="0D0D0D"/>
          <w:sz w:val="22"/>
          <w:szCs w:val="22"/>
          <w:shd w:val="clear" w:color="auto" w:fill="FFFFFF"/>
        </w:rPr>
        <w:t>hundreds of thousands of children, parents, health care workers and families</w:t>
      </w:r>
      <w:r w:rsidRPr="00376BE6">
        <w:rPr>
          <w:rFonts w:ascii="Gill Sans MT" w:hAnsi="Gill Sans MT" w:cs="Calibri"/>
          <w:color w:val="0D0D0D"/>
          <w:sz w:val="22"/>
          <w:szCs w:val="22"/>
          <w:shd w:val="clear" w:color="auto" w:fill="FFFFFF"/>
        </w:rPr>
        <w:t>. For more information, visit</w:t>
      </w:r>
      <w:r w:rsidRPr="00376BE6">
        <w:rPr>
          <w:rStyle w:val="apple-converted-space"/>
          <w:rFonts w:ascii="Gill Sans MT" w:hAnsi="Gill Sans MT" w:cs="Calibri"/>
          <w:color w:val="0D0D0D"/>
          <w:sz w:val="22"/>
          <w:szCs w:val="22"/>
          <w:shd w:val="clear" w:color="auto" w:fill="FFFFFF"/>
        </w:rPr>
        <w:t> </w:t>
      </w:r>
      <w:hyperlink r:id="rId10" w:tooltip="http://www.smilezone.com/" w:history="1">
        <w:r w:rsidR="00907CD3" w:rsidRPr="00376BE6">
          <w:rPr>
            <w:rStyle w:val="Hyperlink"/>
            <w:rFonts w:ascii="Gill Sans MT" w:hAnsi="Gill Sans MT" w:cs="Calibri"/>
            <w:color w:val="0078D7"/>
            <w:sz w:val="22"/>
            <w:szCs w:val="22"/>
            <w:bdr w:val="single" w:sz="8" w:space="0" w:color="E3E3E3" w:frame="1"/>
            <w:shd w:val="clear" w:color="auto" w:fill="FFFFFF"/>
          </w:rPr>
          <w:t>www.smilezone.com</w:t>
        </w:r>
      </w:hyperlink>
      <w:r w:rsidRPr="00376BE6">
        <w:rPr>
          <w:rFonts w:ascii="Gill Sans MT" w:hAnsi="Gill Sans MT" w:cs="Calibri"/>
          <w:color w:val="0D0D0D"/>
          <w:sz w:val="22"/>
          <w:szCs w:val="22"/>
          <w:shd w:val="clear" w:color="auto" w:fill="FFFFFF"/>
        </w:rPr>
        <w:t>.</w:t>
      </w:r>
    </w:p>
    <w:p w14:paraId="3DCB7BBA" w14:textId="77777777" w:rsidR="009C77EC" w:rsidRPr="00376BE6" w:rsidRDefault="009C77EC" w:rsidP="00264313">
      <w:pPr>
        <w:rPr>
          <w:rFonts w:ascii="Gill Sans MT" w:hAnsi="Gill Sans MT"/>
          <w:b/>
          <w:bCs/>
          <w:sz w:val="22"/>
          <w:szCs w:val="22"/>
        </w:rPr>
      </w:pPr>
    </w:p>
    <w:p w14:paraId="42565261" w14:textId="77777777" w:rsidR="003F6602" w:rsidRPr="00376BE6" w:rsidRDefault="00000000" w:rsidP="00670FFC">
      <w:pPr>
        <w:rPr>
          <w:rFonts w:ascii="Gill Sans MT" w:hAnsi="Gill Sans MT" w:cstheme="minorHAnsi"/>
          <w:sz w:val="22"/>
          <w:szCs w:val="22"/>
        </w:rPr>
      </w:pPr>
      <w:r w:rsidRPr="00376BE6">
        <w:rPr>
          <w:rFonts w:ascii="Gill Sans MT" w:hAnsi="Gill Sans MT" w:cstheme="minorHAnsi"/>
          <w:b/>
          <w:bCs/>
          <w:sz w:val="22"/>
          <w:szCs w:val="22"/>
        </w:rPr>
        <w:t>ABOUT LITTLE WARRIORS</w:t>
      </w:r>
      <w:r w:rsidR="007E1D4C" w:rsidRPr="00376BE6">
        <w:rPr>
          <w:rFonts w:ascii="Gill Sans MT" w:hAnsi="Gill Sans MT" w:cstheme="minorHAnsi"/>
          <w:sz w:val="22"/>
          <w:szCs w:val="22"/>
        </w:rPr>
        <w:t>:</w:t>
      </w:r>
      <w:r w:rsidRPr="00376BE6">
        <w:rPr>
          <w:rFonts w:ascii="Gill Sans MT" w:hAnsi="Gill Sans MT" w:cstheme="minorHAnsi"/>
          <w:sz w:val="22"/>
          <w:szCs w:val="22"/>
        </w:rPr>
        <w:t xml:space="preserve"> </w:t>
      </w:r>
      <w:r w:rsidRPr="00376BE6">
        <w:rPr>
          <w:rFonts w:ascii="Gill Sans MT" w:hAnsi="Gill Sans MT" w:cstheme="minorHAnsi"/>
          <w:sz w:val="22"/>
          <w:szCs w:val="22"/>
        </w:rPr>
        <w:br/>
        <w:t>Little Warriors is a national charity dedicated to the awareness, prevention, and treatment of child sexual abuse. Since 2014, the Be Brave Ranch by Ray Labonte &amp; Family has transformed the lives of hundreds of children, youth, and families, helping them heal from the profound trauma of sexual abuse trauma. Today, the Ranch offers a range of specialized programs, including trauma-informed care, counselling, and support services, empowering survivors to reclaim their lives and build a brighter future.</w:t>
      </w:r>
      <w:r w:rsidR="001C4AE0" w:rsidRPr="00376BE6">
        <w:rPr>
          <w:rFonts w:ascii="Gill Sans MT" w:hAnsi="Gill Sans MT" w:cstheme="minorHAnsi"/>
          <w:sz w:val="22"/>
          <w:szCs w:val="22"/>
        </w:rPr>
        <w:t xml:space="preserve"> For more information, visit </w:t>
      </w:r>
      <w:hyperlink r:id="rId11" w:history="1">
        <w:r w:rsidR="001C4AE0" w:rsidRPr="00376BE6">
          <w:rPr>
            <w:rStyle w:val="Hyperlink"/>
            <w:rFonts w:ascii="Gill Sans MT" w:hAnsi="Gill Sans MT" w:cstheme="minorHAnsi"/>
            <w:sz w:val="22"/>
            <w:szCs w:val="22"/>
          </w:rPr>
          <w:t>www.littlewarriors.ca</w:t>
        </w:r>
      </w:hyperlink>
      <w:r w:rsidR="001C4AE0" w:rsidRPr="00376BE6">
        <w:rPr>
          <w:rFonts w:ascii="Gill Sans MT" w:hAnsi="Gill Sans MT" w:cstheme="minorHAnsi"/>
          <w:sz w:val="22"/>
          <w:szCs w:val="22"/>
        </w:rPr>
        <w:t xml:space="preserve">. </w:t>
      </w:r>
    </w:p>
    <w:p w14:paraId="04A33BD8" w14:textId="77777777" w:rsidR="000F0C91" w:rsidRPr="00376BE6" w:rsidRDefault="000F0C91" w:rsidP="00670FFC">
      <w:pPr>
        <w:rPr>
          <w:rFonts w:ascii="Gill Sans MT" w:hAnsi="Gill Sans MT" w:cstheme="minorHAnsi"/>
          <w:sz w:val="22"/>
          <w:szCs w:val="22"/>
          <w:shd w:val="clear" w:color="auto" w:fill="FFFFFF"/>
        </w:rPr>
      </w:pPr>
    </w:p>
    <w:p w14:paraId="053B7077" w14:textId="77777777" w:rsidR="000F0C91" w:rsidRPr="00376BE6" w:rsidRDefault="00000000" w:rsidP="000F0C91">
      <w:pPr>
        <w:jc w:val="center"/>
        <w:rPr>
          <w:rFonts w:ascii="Gill Sans MT" w:hAnsi="Gill Sans MT" w:cstheme="minorHAnsi"/>
          <w:sz w:val="22"/>
          <w:szCs w:val="22"/>
        </w:rPr>
      </w:pPr>
      <w:r w:rsidRPr="00376BE6">
        <w:rPr>
          <w:rFonts w:ascii="Gill Sans MT" w:hAnsi="Gill Sans MT" w:cstheme="minorHAnsi"/>
          <w:sz w:val="22"/>
          <w:szCs w:val="22"/>
          <w:shd w:val="clear" w:color="auto" w:fill="FFFFFF"/>
        </w:rPr>
        <w:t>-30-</w:t>
      </w:r>
    </w:p>
    <w:p w14:paraId="54563209" w14:textId="77777777" w:rsidR="00670FFC" w:rsidRPr="00376BE6" w:rsidRDefault="00670FFC" w:rsidP="00670FFC">
      <w:pPr>
        <w:autoSpaceDE w:val="0"/>
        <w:autoSpaceDN w:val="0"/>
        <w:rPr>
          <w:rFonts w:ascii="Gill Sans MT" w:hAnsi="Gill Sans MT" w:cstheme="minorHAnsi"/>
          <w:noProof/>
          <w:sz w:val="22"/>
          <w:szCs w:val="22"/>
        </w:rPr>
      </w:pPr>
    </w:p>
    <w:p w14:paraId="09CA74F0" w14:textId="77777777" w:rsidR="000F0C91" w:rsidRPr="00376BE6" w:rsidRDefault="00000000" w:rsidP="00670FFC">
      <w:pPr>
        <w:autoSpaceDE w:val="0"/>
        <w:autoSpaceDN w:val="0"/>
        <w:rPr>
          <w:rFonts w:ascii="Gill Sans MT" w:hAnsi="Gill Sans MT" w:cstheme="minorHAnsi"/>
          <w:b/>
          <w:bCs/>
          <w:noProof/>
          <w:sz w:val="22"/>
          <w:szCs w:val="22"/>
        </w:rPr>
      </w:pPr>
      <w:r w:rsidRPr="00376BE6">
        <w:rPr>
          <w:rFonts w:ascii="Gill Sans MT" w:hAnsi="Gill Sans MT" w:cstheme="minorHAnsi"/>
          <w:b/>
          <w:bCs/>
          <w:noProof/>
          <w:sz w:val="22"/>
          <w:szCs w:val="22"/>
        </w:rPr>
        <w:t xml:space="preserve">For more information: </w:t>
      </w:r>
      <w:r w:rsidRPr="00376BE6">
        <w:rPr>
          <w:rFonts w:ascii="Gill Sans MT" w:hAnsi="Gill Sans MT" w:cstheme="minorHAnsi"/>
          <w:b/>
          <w:bCs/>
          <w:noProof/>
          <w:sz w:val="22"/>
          <w:szCs w:val="22"/>
        </w:rPr>
        <w:tab/>
      </w:r>
      <w:r w:rsidRPr="00376BE6">
        <w:rPr>
          <w:rFonts w:ascii="Gill Sans MT" w:hAnsi="Gill Sans MT" w:cstheme="minorHAnsi"/>
          <w:b/>
          <w:bCs/>
          <w:noProof/>
          <w:sz w:val="22"/>
          <w:szCs w:val="22"/>
        </w:rPr>
        <w:tab/>
      </w:r>
    </w:p>
    <w:p w14:paraId="36F4E3B8" w14:textId="77777777" w:rsidR="00670FFC" w:rsidRPr="00376BE6" w:rsidRDefault="00000000" w:rsidP="00670FFC">
      <w:pPr>
        <w:autoSpaceDE w:val="0"/>
        <w:autoSpaceDN w:val="0"/>
        <w:rPr>
          <w:rFonts w:ascii="Gill Sans MT" w:hAnsi="Gill Sans MT" w:cstheme="minorHAnsi"/>
          <w:noProof/>
          <w:sz w:val="22"/>
          <w:szCs w:val="22"/>
        </w:rPr>
      </w:pPr>
      <w:r w:rsidRPr="00376BE6">
        <w:rPr>
          <w:rFonts w:ascii="Gill Sans MT" w:hAnsi="Gill Sans MT" w:cstheme="minorHAnsi"/>
          <w:noProof/>
          <w:sz w:val="22"/>
          <w:szCs w:val="22"/>
        </w:rPr>
        <w:t>Micki Benedetti</w:t>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00907CD3" w:rsidRPr="00376BE6">
        <w:rPr>
          <w:rFonts w:ascii="Gill Sans MT" w:hAnsi="Gill Sans MT" w:cstheme="minorHAnsi"/>
          <w:noProof/>
          <w:sz w:val="22"/>
          <w:szCs w:val="22"/>
        </w:rPr>
        <w:tab/>
      </w:r>
      <w:r w:rsidR="00907CD3" w:rsidRPr="00376BE6">
        <w:rPr>
          <w:rFonts w:ascii="Gill Sans MT" w:hAnsi="Gill Sans MT" w:cstheme="minorHAnsi"/>
          <w:noProof/>
          <w:sz w:val="22"/>
          <w:szCs w:val="22"/>
        </w:rPr>
        <w:tab/>
      </w:r>
      <w:r w:rsidR="00376BE6">
        <w:rPr>
          <w:rFonts w:ascii="Gill Sans MT" w:hAnsi="Gill Sans MT" w:cstheme="minorHAnsi"/>
          <w:noProof/>
          <w:sz w:val="22"/>
          <w:szCs w:val="22"/>
        </w:rPr>
        <w:tab/>
      </w:r>
      <w:r w:rsidR="00132E48" w:rsidRPr="00376BE6">
        <w:rPr>
          <w:rFonts w:ascii="Gill Sans MT" w:hAnsi="Gill Sans MT" w:cstheme="minorHAnsi"/>
          <w:bCs/>
          <w:noProof/>
          <w:sz w:val="22"/>
          <w:szCs w:val="22"/>
        </w:rPr>
        <w:t>Mary Anne Rygh</w:t>
      </w:r>
    </w:p>
    <w:p w14:paraId="6BD0DD16" w14:textId="77777777" w:rsidR="00670FFC" w:rsidRPr="00376BE6" w:rsidRDefault="00000000" w:rsidP="000F0C91">
      <w:pPr>
        <w:autoSpaceDE w:val="0"/>
        <w:autoSpaceDN w:val="0"/>
        <w:rPr>
          <w:rFonts w:ascii="Gill Sans MT" w:hAnsi="Gill Sans MT" w:cstheme="minorHAnsi"/>
          <w:noProof/>
          <w:sz w:val="22"/>
          <w:szCs w:val="22"/>
        </w:rPr>
      </w:pPr>
      <w:r w:rsidRPr="00376BE6">
        <w:rPr>
          <w:rFonts w:ascii="Gill Sans MT" w:hAnsi="Gill Sans MT" w:cstheme="minorHAnsi"/>
          <w:noProof/>
          <w:sz w:val="22"/>
          <w:szCs w:val="22"/>
        </w:rPr>
        <w:t>Smilezone Foundation</w:t>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00132E48" w:rsidRPr="00376BE6">
        <w:rPr>
          <w:rFonts w:ascii="Gill Sans MT" w:hAnsi="Gill Sans MT" w:cstheme="minorHAnsi"/>
          <w:noProof/>
          <w:sz w:val="22"/>
          <w:szCs w:val="22"/>
        </w:rPr>
        <w:tab/>
      </w:r>
      <w:r w:rsidR="00376BE6">
        <w:rPr>
          <w:rFonts w:ascii="Gill Sans MT" w:hAnsi="Gill Sans MT" w:cstheme="minorHAnsi"/>
          <w:noProof/>
          <w:sz w:val="22"/>
          <w:szCs w:val="22"/>
        </w:rPr>
        <w:tab/>
      </w:r>
      <w:r w:rsidR="00132E48" w:rsidRPr="00376BE6">
        <w:rPr>
          <w:rFonts w:ascii="Gill Sans MT" w:hAnsi="Gill Sans MT" w:cstheme="minorHAnsi"/>
          <w:noProof/>
          <w:sz w:val="22"/>
          <w:szCs w:val="22"/>
        </w:rPr>
        <w:t>Little Warriors | Be Brave Ranch</w:t>
      </w:r>
    </w:p>
    <w:p w14:paraId="46BE8DA0" w14:textId="77777777" w:rsidR="00670FFC" w:rsidRPr="00376BE6" w:rsidRDefault="00000000" w:rsidP="000F0C91">
      <w:pPr>
        <w:autoSpaceDE w:val="0"/>
        <w:autoSpaceDN w:val="0"/>
        <w:rPr>
          <w:rFonts w:ascii="Gill Sans MT" w:hAnsi="Gill Sans MT" w:cstheme="minorHAnsi"/>
          <w:noProof/>
          <w:sz w:val="22"/>
          <w:szCs w:val="22"/>
        </w:rPr>
      </w:pPr>
      <w:r w:rsidRPr="00376BE6">
        <w:rPr>
          <w:rFonts w:ascii="Gill Sans MT" w:hAnsi="Gill Sans MT" w:cstheme="minorHAnsi"/>
          <w:noProof/>
          <w:sz w:val="22"/>
          <w:szCs w:val="22"/>
        </w:rPr>
        <w:t>P: 905-466-2575</w:t>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Pr="00376BE6">
        <w:rPr>
          <w:rFonts w:ascii="Gill Sans MT" w:hAnsi="Gill Sans MT" w:cstheme="minorHAnsi"/>
          <w:noProof/>
          <w:sz w:val="22"/>
          <w:szCs w:val="22"/>
        </w:rPr>
        <w:tab/>
      </w:r>
      <w:r w:rsidR="00132E48" w:rsidRPr="00376BE6">
        <w:rPr>
          <w:rFonts w:ascii="Gill Sans MT" w:hAnsi="Gill Sans MT" w:cstheme="minorHAnsi"/>
          <w:noProof/>
          <w:sz w:val="22"/>
          <w:szCs w:val="22"/>
        </w:rPr>
        <w:tab/>
        <w:t>P: 780-922-9010</w:t>
      </w:r>
    </w:p>
    <w:p w14:paraId="174C1DE7" w14:textId="77777777" w:rsidR="00670FFC" w:rsidRPr="00376BE6" w:rsidRDefault="00670FFC" w:rsidP="000F0C91">
      <w:pPr>
        <w:autoSpaceDE w:val="0"/>
        <w:autoSpaceDN w:val="0"/>
        <w:rPr>
          <w:rFonts w:ascii="Gill Sans MT" w:hAnsi="Gill Sans MT" w:cstheme="minorHAnsi"/>
          <w:noProof/>
          <w:sz w:val="22"/>
          <w:szCs w:val="22"/>
        </w:rPr>
      </w:pPr>
      <w:hyperlink r:id="rId12" w:history="1">
        <w:r w:rsidRPr="00376BE6">
          <w:rPr>
            <w:rStyle w:val="Hyperlink"/>
            <w:rFonts w:ascii="Gill Sans MT" w:hAnsi="Gill Sans MT" w:cstheme="minorHAnsi"/>
            <w:noProof/>
            <w:sz w:val="22"/>
            <w:szCs w:val="22"/>
          </w:rPr>
          <w:t>benedetti.micki@gmail.com</w:t>
        </w:r>
      </w:hyperlink>
      <w:r w:rsidR="00000000" w:rsidRPr="00376BE6">
        <w:rPr>
          <w:rFonts w:ascii="Gill Sans MT" w:hAnsi="Gill Sans MT" w:cstheme="minorHAnsi"/>
          <w:noProof/>
          <w:sz w:val="22"/>
          <w:szCs w:val="22"/>
        </w:rPr>
        <w:tab/>
      </w:r>
      <w:r w:rsidR="00000000" w:rsidRPr="00376BE6">
        <w:rPr>
          <w:rFonts w:ascii="Gill Sans MT" w:hAnsi="Gill Sans MT" w:cstheme="minorHAnsi"/>
          <w:noProof/>
          <w:sz w:val="22"/>
          <w:szCs w:val="22"/>
        </w:rPr>
        <w:tab/>
      </w:r>
      <w:r w:rsidR="00000000" w:rsidRPr="00376BE6">
        <w:rPr>
          <w:rFonts w:ascii="Gill Sans MT" w:hAnsi="Gill Sans MT" w:cstheme="minorHAnsi"/>
          <w:noProof/>
          <w:sz w:val="22"/>
          <w:szCs w:val="22"/>
        </w:rPr>
        <w:tab/>
      </w:r>
      <w:r w:rsidR="00000000" w:rsidRPr="00376BE6">
        <w:rPr>
          <w:rFonts w:ascii="Gill Sans MT" w:hAnsi="Gill Sans MT" w:cstheme="minorHAnsi"/>
          <w:noProof/>
          <w:sz w:val="22"/>
          <w:szCs w:val="22"/>
        </w:rPr>
        <w:tab/>
      </w:r>
      <w:hyperlink r:id="rId13" w:history="1">
        <w:r w:rsidRPr="00376BE6">
          <w:rPr>
            <w:rStyle w:val="Hyperlink"/>
            <w:rFonts w:ascii="Gill Sans MT" w:hAnsi="Gill Sans MT" w:cstheme="minorHAnsi"/>
            <w:noProof/>
            <w:sz w:val="22"/>
            <w:szCs w:val="22"/>
          </w:rPr>
          <w:t>maryanne@littlewarriors.ca</w:t>
        </w:r>
      </w:hyperlink>
      <w:r w:rsidR="00000000" w:rsidRPr="00376BE6">
        <w:rPr>
          <w:rFonts w:ascii="Gill Sans MT" w:hAnsi="Gill Sans MT" w:cstheme="minorHAnsi"/>
          <w:noProof/>
          <w:sz w:val="22"/>
          <w:szCs w:val="22"/>
        </w:rPr>
        <w:t xml:space="preserve"> </w:t>
      </w:r>
    </w:p>
    <w:p w14:paraId="5E23D42C" w14:textId="77777777" w:rsidR="009C77EC" w:rsidRPr="007D6A26" w:rsidRDefault="009C77EC" w:rsidP="00670FFC">
      <w:pPr>
        <w:rPr>
          <w:rFonts w:ascii="Gill Sans MT" w:hAnsi="Gill Sans MT" w:cs="Gill Sans MT"/>
          <w:color w:val="000000"/>
        </w:rPr>
      </w:pPr>
    </w:p>
    <w:sectPr w:rsidR="009C77EC" w:rsidRPr="007D6A26" w:rsidSect="009A4C96">
      <w:headerReference w:type="default" r:id="rId14"/>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C812F" w14:textId="77777777" w:rsidR="000E1ED8" w:rsidRDefault="000E1ED8">
      <w:r>
        <w:separator/>
      </w:r>
    </w:p>
  </w:endnote>
  <w:endnote w:type="continuationSeparator" w:id="0">
    <w:p w14:paraId="6D572E67" w14:textId="77777777" w:rsidR="000E1ED8" w:rsidRDefault="000E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907E" w14:textId="77777777" w:rsidR="000E1ED8" w:rsidRDefault="000E1ED8">
      <w:r>
        <w:separator/>
      </w:r>
    </w:p>
  </w:footnote>
  <w:footnote w:type="continuationSeparator" w:id="0">
    <w:p w14:paraId="06E17CE6" w14:textId="77777777" w:rsidR="000E1ED8" w:rsidRDefault="000E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BD47" w14:textId="77777777"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14C"/>
    <w:multiLevelType w:val="hybridMultilevel"/>
    <w:tmpl w:val="7E8A0322"/>
    <w:lvl w:ilvl="0" w:tplc="68249AD8">
      <w:start w:val="1"/>
      <w:numFmt w:val="bullet"/>
      <w:lvlText w:val=""/>
      <w:lvlJc w:val="left"/>
      <w:pPr>
        <w:ind w:left="1800" w:hanging="360"/>
      </w:pPr>
      <w:rPr>
        <w:rFonts w:ascii="Symbol" w:hAnsi="Symbol" w:hint="default"/>
        <w:color w:val="auto"/>
      </w:rPr>
    </w:lvl>
    <w:lvl w:ilvl="1" w:tplc="FF3AE4D8" w:tentative="1">
      <w:start w:val="1"/>
      <w:numFmt w:val="bullet"/>
      <w:lvlText w:val="o"/>
      <w:lvlJc w:val="left"/>
      <w:pPr>
        <w:ind w:left="2520" w:hanging="360"/>
      </w:pPr>
      <w:rPr>
        <w:rFonts w:ascii="Courier New" w:hAnsi="Courier New" w:cs="Courier New" w:hint="default"/>
      </w:rPr>
    </w:lvl>
    <w:lvl w:ilvl="2" w:tplc="AFA49EDC" w:tentative="1">
      <w:start w:val="1"/>
      <w:numFmt w:val="bullet"/>
      <w:lvlText w:val=""/>
      <w:lvlJc w:val="left"/>
      <w:pPr>
        <w:ind w:left="3240" w:hanging="360"/>
      </w:pPr>
      <w:rPr>
        <w:rFonts w:ascii="Wingdings" w:hAnsi="Wingdings" w:hint="default"/>
      </w:rPr>
    </w:lvl>
    <w:lvl w:ilvl="3" w:tplc="E0584B86" w:tentative="1">
      <w:start w:val="1"/>
      <w:numFmt w:val="bullet"/>
      <w:lvlText w:val=""/>
      <w:lvlJc w:val="left"/>
      <w:pPr>
        <w:ind w:left="3960" w:hanging="360"/>
      </w:pPr>
      <w:rPr>
        <w:rFonts w:ascii="Symbol" w:hAnsi="Symbol" w:hint="default"/>
      </w:rPr>
    </w:lvl>
    <w:lvl w:ilvl="4" w:tplc="C25A9750" w:tentative="1">
      <w:start w:val="1"/>
      <w:numFmt w:val="bullet"/>
      <w:lvlText w:val="o"/>
      <w:lvlJc w:val="left"/>
      <w:pPr>
        <w:ind w:left="4680" w:hanging="360"/>
      </w:pPr>
      <w:rPr>
        <w:rFonts w:ascii="Courier New" w:hAnsi="Courier New" w:cs="Courier New" w:hint="default"/>
      </w:rPr>
    </w:lvl>
    <w:lvl w:ilvl="5" w:tplc="70B669A6" w:tentative="1">
      <w:start w:val="1"/>
      <w:numFmt w:val="bullet"/>
      <w:lvlText w:val=""/>
      <w:lvlJc w:val="left"/>
      <w:pPr>
        <w:ind w:left="5400" w:hanging="360"/>
      </w:pPr>
      <w:rPr>
        <w:rFonts w:ascii="Wingdings" w:hAnsi="Wingdings" w:hint="default"/>
      </w:rPr>
    </w:lvl>
    <w:lvl w:ilvl="6" w:tplc="9D4AB88A" w:tentative="1">
      <w:start w:val="1"/>
      <w:numFmt w:val="bullet"/>
      <w:lvlText w:val=""/>
      <w:lvlJc w:val="left"/>
      <w:pPr>
        <w:ind w:left="6120" w:hanging="360"/>
      </w:pPr>
      <w:rPr>
        <w:rFonts w:ascii="Symbol" w:hAnsi="Symbol" w:hint="default"/>
      </w:rPr>
    </w:lvl>
    <w:lvl w:ilvl="7" w:tplc="0150C9EC" w:tentative="1">
      <w:start w:val="1"/>
      <w:numFmt w:val="bullet"/>
      <w:lvlText w:val="o"/>
      <w:lvlJc w:val="left"/>
      <w:pPr>
        <w:ind w:left="6840" w:hanging="360"/>
      </w:pPr>
      <w:rPr>
        <w:rFonts w:ascii="Courier New" w:hAnsi="Courier New" w:cs="Courier New" w:hint="default"/>
      </w:rPr>
    </w:lvl>
    <w:lvl w:ilvl="8" w:tplc="FD8CAEB2"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A989EE4">
      <w:start w:val="1"/>
      <w:numFmt w:val="decimal"/>
      <w:lvlText w:val="%1."/>
      <w:lvlJc w:val="left"/>
      <w:pPr>
        <w:ind w:left="2880" w:hanging="360"/>
      </w:pPr>
    </w:lvl>
    <w:lvl w:ilvl="1" w:tplc="4044BDA6">
      <w:start w:val="1"/>
      <w:numFmt w:val="lowerLetter"/>
      <w:lvlText w:val="%2."/>
      <w:lvlJc w:val="left"/>
      <w:pPr>
        <w:ind w:left="3600" w:hanging="360"/>
      </w:pPr>
    </w:lvl>
    <w:lvl w:ilvl="2" w:tplc="226CD846">
      <w:start w:val="1"/>
      <w:numFmt w:val="lowerRoman"/>
      <w:lvlText w:val="%3."/>
      <w:lvlJc w:val="right"/>
      <w:pPr>
        <w:ind w:left="4320" w:hanging="180"/>
      </w:pPr>
    </w:lvl>
    <w:lvl w:ilvl="3" w:tplc="84B0C20C">
      <w:start w:val="1"/>
      <w:numFmt w:val="decimal"/>
      <w:lvlText w:val="%4."/>
      <w:lvlJc w:val="left"/>
      <w:pPr>
        <w:ind w:left="5040" w:hanging="360"/>
      </w:pPr>
    </w:lvl>
    <w:lvl w:ilvl="4" w:tplc="E95644D6">
      <w:start w:val="1"/>
      <w:numFmt w:val="lowerLetter"/>
      <w:lvlText w:val="%5."/>
      <w:lvlJc w:val="left"/>
      <w:pPr>
        <w:ind w:left="5760" w:hanging="360"/>
      </w:pPr>
    </w:lvl>
    <w:lvl w:ilvl="5" w:tplc="47EA5694">
      <w:start w:val="1"/>
      <w:numFmt w:val="lowerRoman"/>
      <w:lvlText w:val="%6."/>
      <w:lvlJc w:val="right"/>
      <w:pPr>
        <w:ind w:left="6480" w:hanging="180"/>
      </w:pPr>
    </w:lvl>
    <w:lvl w:ilvl="6" w:tplc="CC880C20">
      <w:start w:val="1"/>
      <w:numFmt w:val="decimal"/>
      <w:lvlText w:val="%7."/>
      <w:lvlJc w:val="left"/>
      <w:pPr>
        <w:ind w:left="7200" w:hanging="360"/>
      </w:pPr>
    </w:lvl>
    <w:lvl w:ilvl="7" w:tplc="6DC0EE06">
      <w:start w:val="1"/>
      <w:numFmt w:val="lowerLetter"/>
      <w:lvlText w:val="%8."/>
      <w:lvlJc w:val="left"/>
      <w:pPr>
        <w:ind w:left="7920" w:hanging="360"/>
      </w:pPr>
    </w:lvl>
    <w:lvl w:ilvl="8" w:tplc="0C4AF45C">
      <w:start w:val="1"/>
      <w:numFmt w:val="lowerRoman"/>
      <w:lvlText w:val="%9."/>
      <w:lvlJc w:val="right"/>
      <w:pPr>
        <w:ind w:left="8640" w:hanging="180"/>
      </w:pPr>
    </w:lvl>
  </w:abstractNum>
  <w:abstractNum w:abstractNumId="2" w15:restartNumberingAfterBreak="0">
    <w:nsid w:val="171661C8"/>
    <w:multiLevelType w:val="hybridMultilevel"/>
    <w:tmpl w:val="AF5E1DCC"/>
    <w:lvl w:ilvl="0" w:tplc="FCC4B762">
      <w:start w:val="1"/>
      <w:numFmt w:val="bullet"/>
      <w:lvlText w:val=""/>
      <w:lvlJc w:val="left"/>
      <w:pPr>
        <w:ind w:left="1440" w:hanging="360"/>
      </w:pPr>
      <w:rPr>
        <w:rFonts w:ascii="Symbol" w:hAnsi="Symbol" w:hint="default"/>
      </w:rPr>
    </w:lvl>
    <w:lvl w:ilvl="1" w:tplc="A4A60796" w:tentative="1">
      <w:start w:val="1"/>
      <w:numFmt w:val="bullet"/>
      <w:lvlText w:val="o"/>
      <w:lvlJc w:val="left"/>
      <w:pPr>
        <w:ind w:left="2160" w:hanging="360"/>
      </w:pPr>
      <w:rPr>
        <w:rFonts w:ascii="Courier New" w:hAnsi="Courier New" w:cs="Courier New" w:hint="default"/>
      </w:rPr>
    </w:lvl>
    <w:lvl w:ilvl="2" w:tplc="64AA6CCA" w:tentative="1">
      <w:start w:val="1"/>
      <w:numFmt w:val="bullet"/>
      <w:lvlText w:val=""/>
      <w:lvlJc w:val="left"/>
      <w:pPr>
        <w:ind w:left="2880" w:hanging="360"/>
      </w:pPr>
      <w:rPr>
        <w:rFonts w:ascii="Wingdings" w:hAnsi="Wingdings" w:hint="default"/>
      </w:rPr>
    </w:lvl>
    <w:lvl w:ilvl="3" w:tplc="D99E2220" w:tentative="1">
      <w:start w:val="1"/>
      <w:numFmt w:val="bullet"/>
      <w:lvlText w:val=""/>
      <w:lvlJc w:val="left"/>
      <w:pPr>
        <w:ind w:left="3600" w:hanging="360"/>
      </w:pPr>
      <w:rPr>
        <w:rFonts w:ascii="Symbol" w:hAnsi="Symbol" w:hint="default"/>
      </w:rPr>
    </w:lvl>
    <w:lvl w:ilvl="4" w:tplc="9DF2BFBC" w:tentative="1">
      <w:start w:val="1"/>
      <w:numFmt w:val="bullet"/>
      <w:lvlText w:val="o"/>
      <w:lvlJc w:val="left"/>
      <w:pPr>
        <w:ind w:left="4320" w:hanging="360"/>
      </w:pPr>
      <w:rPr>
        <w:rFonts w:ascii="Courier New" w:hAnsi="Courier New" w:cs="Courier New" w:hint="default"/>
      </w:rPr>
    </w:lvl>
    <w:lvl w:ilvl="5" w:tplc="0F186014" w:tentative="1">
      <w:start w:val="1"/>
      <w:numFmt w:val="bullet"/>
      <w:lvlText w:val=""/>
      <w:lvlJc w:val="left"/>
      <w:pPr>
        <w:ind w:left="5040" w:hanging="360"/>
      </w:pPr>
      <w:rPr>
        <w:rFonts w:ascii="Wingdings" w:hAnsi="Wingdings" w:hint="default"/>
      </w:rPr>
    </w:lvl>
    <w:lvl w:ilvl="6" w:tplc="44CEE6EA" w:tentative="1">
      <w:start w:val="1"/>
      <w:numFmt w:val="bullet"/>
      <w:lvlText w:val=""/>
      <w:lvlJc w:val="left"/>
      <w:pPr>
        <w:ind w:left="5760" w:hanging="360"/>
      </w:pPr>
      <w:rPr>
        <w:rFonts w:ascii="Symbol" w:hAnsi="Symbol" w:hint="default"/>
      </w:rPr>
    </w:lvl>
    <w:lvl w:ilvl="7" w:tplc="43F45EF8" w:tentative="1">
      <w:start w:val="1"/>
      <w:numFmt w:val="bullet"/>
      <w:lvlText w:val="o"/>
      <w:lvlJc w:val="left"/>
      <w:pPr>
        <w:ind w:left="6480" w:hanging="360"/>
      </w:pPr>
      <w:rPr>
        <w:rFonts w:ascii="Courier New" w:hAnsi="Courier New" w:cs="Courier New" w:hint="default"/>
      </w:rPr>
    </w:lvl>
    <w:lvl w:ilvl="8" w:tplc="E41C95AA" w:tentative="1">
      <w:start w:val="1"/>
      <w:numFmt w:val="bullet"/>
      <w:lvlText w:val=""/>
      <w:lvlJc w:val="left"/>
      <w:pPr>
        <w:ind w:left="7200" w:hanging="360"/>
      </w:pPr>
      <w:rPr>
        <w:rFonts w:ascii="Wingdings" w:hAnsi="Wingdings" w:hint="default"/>
      </w:rPr>
    </w:lvl>
  </w:abstractNum>
  <w:abstractNum w:abstractNumId="3" w15:restartNumberingAfterBreak="0">
    <w:nsid w:val="2A3C7D78"/>
    <w:multiLevelType w:val="hybridMultilevel"/>
    <w:tmpl w:val="5498AD3A"/>
    <w:lvl w:ilvl="0" w:tplc="C12647C4">
      <w:numFmt w:val="bullet"/>
      <w:lvlText w:val=""/>
      <w:lvlJc w:val="left"/>
      <w:pPr>
        <w:ind w:left="1080" w:hanging="360"/>
      </w:pPr>
      <w:rPr>
        <w:rFonts w:ascii="Gill Sans MT" w:eastAsia="Times New Roman" w:hAnsi="Gill Sans MT" w:cs="Calibri" w:hint="default"/>
      </w:rPr>
    </w:lvl>
    <w:lvl w:ilvl="1" w:tplc="98206CAE" w:tentative="1">
      <w:start w:val="1"/>
      <w:numFmt w:val="bullet"/>
      <w:lvlText w:val="o"/>
      <w:lvlJc w:val="left"/>
      <w:pPr>
        <w:ind w:left="1800" w:hanging="360"/>
      </w:pPr>
      <w:rPr>
        <w:rFonts w:ascii="Courier New" w:hAnsi="Courier New" w:cs="Courier New" w:hint="default"/>
      </w:rPr>
    </w:lvl>
    <w:lvl w:ilvl="2" w:tplc="BD50520A" w:tentative="1">
      <w:start w:val="1"/>
      <w:numFmt w:val="bullet"/>
      <w:lvlText w:val=""/>
      <w:lvlJc w:val="left"/>
      <w:pPr>
        <w:ind w:left="2520" w:hanging="360"/>
      </w:pPr>
      <w:rPr>
        <w:rFonts w:ascii="Wingdings" w:hAnsi="Wingdings" w:hint="default"/>
      </w:rPr>
    </w:lvl>
    <w:lvl w:ilvl="3" w:tplc="E1AC2A26" w:tentative="1">
      <w:start w:val="1"/>
      <w:numFmt w:val="bullet"/>
      <w:lvlText w:val=""/>
      <w:lvlJc w:val="left"/>
      <w:pPr>
        <w:ind w:left="3240" w:hanging="360"/>
      </w:pPr>
      <w:rPr>
        <w:rFonts w:ascii="Symbol" w:hAnsi="Symbol" w:hint="default"/>
      </w:rPr>
    </w:lvl>
    <w:lvl w:ilvl="4" w:tplc="76E00E42" w:tentative="1">
      <w:start w:val="1"/>
      <w:numFmt w:val="bullet"/>
      <w:lvlText w:val="o"/>
      <w:lvlJc w:val="left"/>
      <w:pPr>
        <w:ind w:left="3960" w:hanging="360"/>
      </w:pPr>
      <w:rPr>
        <w:rFonts w:ascii="Courier New" w:hAnsi="Courier New" w:cs="Courier New" w:hint="default"/>
      </w:rPr>
    </w:lvl>
    <w:lvl w:ilvl="5" w:tplc="566CF5E2" w:tentative="1">
      <w:start w:val="1"/>
      <w:numFmt w:val="bullet"/>
      <w:lvlText w:val=""/>
      <w:lvlJc w:val="left"/>
      <w:pPr>
        <w:ind w:left="4680" w:hanging="360"/>
      </w:pPr>
      <w:rPr>
        <w:rFonts w:ascii="Wingdings" w:hAnsi="Wingdings" w:hint="default"/>
      </w:rPr>
    </w:lvl>
    <w:lvl w:ilvl="6" w:tplc="675A6C4C" w:tentative="1">
      <w:start w:val="1"/>
      <w:numFmt w:val="bullet"/>
      <w:lvlText w:val=""/>
      <w:lvlJc w:val="left"/>
      <w:pPr>
        <w:ind w:left="5400" w:hanging="360"/>
      </w:pPr>
      <w:rPr>
        <w:rFonts w:ascii="Symbol" w:hAnsi="Symbol" w:hint="default"/>
      </w:rPr>
    </w:lvl>
    <w:lvl w:ilvl="7" w:tplc="361AD7BC" w:tentative="1">
      <w:start w:val="1"/>
      <w:numFmt w:val="bullet"/>
      <w:lvlText w:val="o"/>
      <w:lvlJc w:val="left"/>
      <w:pPr>
        <w:ind w:left="6120" w:hanging="360"/>
      </w:pPr>
      <w:rPr>
        <w:rFonts w:ascii="Courier New" w:hAnsi="Courier New" w:cs="Courier New" w:hint="default"/>
      </w:rPr>
    </w:lvl>
    <w:lvl w:ilvl="8" w:tplc="C876E75C" w:tentative="1">
      <w:start w:val="1"/>
      <w:numFmt w:val="bullet"/>
      <w:lvlText w:val=""/>
      <w:lvlJc w:val="left"/>
      <w:pPr>
        <w:ind w:left="6840" w:hanging="360"/>
      </w:pPr>
      <w:rPr>
        <w:rFonts w:ascii="Wingdings" w:hAnsi="Wingdings" w:hint="default"/>
      </w:rPr>
    </w:lvl>
  </w:abstractNum>
  <w:abstractNum w:abstractNumId="4" w15:restartNumberingAfterBreak="0">
    <w:nsid w:val="2BCE28BA"/>
    <w:multiLevelType w:val="hybridMultilevel"/>
    <w:tmpl w:val="45762308"/>
    <w:lvl w:ilvl="0" w:tplc="E90C3954">
      <w:start w:val="1"/>
      <w:numFmt w:val="bullet"/>
      <w:pStyle w:val="Galabullet"/>
      <w:lvlText w:val=""/>
      <w:lvlJc w:val="left"/>
      <w:pPr>
        <w:ind w:left="720" w:hanging="360"/>
      </w:pPr>
      <w:rPr>
        <w:rFonts w:ascii="Symbol" w:hAnsi="Symbol" w:hint="default"/>
        <w:color w:val="auto"/>
      </w:rPr>
    </w:lvl>
    <w:lvl w:ilvl="1" w:tplc="CAACCAD6">
      <w:start w:val="1"/>
      <w:numFmt w:val="bullet"/>
      <w:lvlText w:val="o"/>
      <w:lvlJc w:val="left"/>
      <w:pPr>
        <w:ind w:left="1440" w:hanging="360"/>
      </w:pPr>
      <w:rPr>
        <w:rFonts w:ascii="Courier New" w:hAnsi="Courier New" w:cs="Courier New" w:hint="default"/>
      </w:rPr>
    </w:lvl>
    <w:lvl w:ilvl="2" w:tplc="14E6134C" w:tentative="1">
      <w:start w:val="1"/>
      <w:numFmt w:val="bullet"/>
      <w:lvlText w:val=""/>
      <w:lvlJc w:val="left"/>
      <w:pPr>
        <w:ind w:left="2160" w:hanging="360"/>
      </w:pPr>
      <w:rPr>
        <w:rFonts w:ascii="Wingdings" w:hAnsi="Wingdings" w:hint="default"/>
      </w:rPr>
    </w:lvl>
    <w:lvl w:ilvl="3" w:tplc="9720441E" w:tentative="1">
      <w:start w:val="1"/>
      <w:numFmt w:val="bullet"/>
      <w:lvlText w:val=""/>
      <w:lvlJc w:val="left"/>
      <w:pPr>
        <w:ind w:left="2880" w:hanging="360"/>
      </w:pPr>
      <w:rPr>
        <w:rFonts w:ascii="Symbol" w:hAnsi="Symbol" w:hint="default"/>
      </w:rPr>
    </w:lvl>
    <w:lvl w:ilvl="4" w:tplc="AE883532" w:tentative="1">
      <w:start w:val="1"/>
      <w:numFmt w:val="bullet"/>
      <w:lvlText w:val="o"/>
      <w:lvlJc w:val="left"/>
      <w:pPr>
        <w:ind w:left="3600" w:hanging="360"/>
      </w:pPr>
      <w:rPr>
        <w:rFonts w:ascii="Courier New" w:hAnsi="Courier New" w:cs="Courier New" w:hint="default"/>
      </w:rPr>
    </w:lvl>
    <w:lvl w:ilvl="5" w:tplc="4F2CD20E" w:tentative="1">
      <w:start w:val="1"/>
      <w:numFmt w:val="bullet"/>
      <w:lvlText w:val=""/>
      <w:lvlJc w:val="left"/>
      <w:pPr>
        <w:ind w:left="4320" w:hanging="360"/>
      </w:pPr>
      <w:rPr>
        <w:rFonts w:ascii="Wingdings" w:hAnsi="Wingdings" w:hint="default"/>
      </w:rPr>
    </w:lvl>
    <w:lvl w:ilvl="6" w:tplc="E8C2EF1E" w:tentative="1">
      <w:start w:val="1"/>
      <w:numFmt w:val="bullet"/>
      <w:lvlText w:val=""/>
      <w:lvlJc w:val="left"/>
      <w:pPr>
        <w:ind w:left="5040" w:hanging="360"/>
      </w:pPr>
      <w:rPr>
        <w:rFonts w:ascii="Symbol" w:hAnsi="Symbol" w:hint="default"/>
      </w:rPr>
    </w:lvl>
    <w:lvl w:ilvl="7" w:tplc="D2B4C91E" w:tentative="1">
      <w:start w:val="1"/>
      <w:numFmt w:val="bullet"/>
      <w:lvlText w:val="o"/>
      <w:lvlJc w:val="left"/>
      <w:pPr>
        <w:ind w:left="5760" w:hanging="360"/>
      </w:pPr>
      <w:rPr>
        <w:rFonts w:ascii="Courier New" w:hAnsi="Courier New" w:cs="Courier New" w:hint="default"/>
      </w:rPr>
    </w:lvl>
    <w:lvl w:ilvl="8" w:tplc="21ECD83C" w:tentative="1">
      <w:start w:val="1"/>
      <w:numFmt w:val="bullet"/>
      <w:lvlText w:val=""/>
      <w:lvlJc w:val="left"/>
      <w:pPr>
        <w:ind w:left="6480" w:hanging="360"/>
      </w:pPr>
      <w:rPr>
        <w:rFonts w:ascii="Wingdings" w:hAnsi="Wingdings" w:hint="default"/>
      </w:rPr>
    </w:lvl>
  </w:abstractNum>
  <w:abstractNum w:abstractNumId="5" w15:restartNumberingAfterBreak="0">
    <w:nsid w:val="337B25EB"/>
    <w:multiLevelType w:val="hybridMultilevel"/>
    <w:tmpl w:val="D5D61358"/>
    <w:lvl w:ilvl="0" w:tplc="0038A9B6">
      <w:start w:val="1"/>
      <w:numFmt w:val="bullet"/>
      <w:lvlText w:val=""/>
      <w:lvlJc w:val="left"/>
      <w:pPr>
        <w:ind w:left="720" w:hanging="360"/>
      </w:pPr>
      <w:rPr>
        <w:rFonts w:ascii="Symbol" w:hAnsi="Symbol" w:hint="default"/>
      </w:rPr>
    </w:lvl>
    <w:lvl w:ilvl="1" w:tplc="2626D9C2" w:tentative="1">
      <w:start w:val="1"/>
      <w:numFmt w:val="bullet"/>
      <w:lvlText w:val="o"/>
      <w:lvlJc w:val="left"/>
      <w:pPr>
        <w:ind w:left="1440" w:hanging="360"/>
      </w:pPr>
      <w:rPr>
        <w:rFonts w:ascii="Courier New" w:hAnsi="Courier New" w:cs="Courier New" w:hint="default"/>
      </w:rPr>
    </w:lvl>
    <w:lvl w:ilvl="2" w:tplc="6CA8EB2E" w:tentative="1">
      <w:start w:val="1"/>
      <w:numFmt w:val="bullet"/>
      <w:lvlText w:val=""/>
      <w:lvlJc w:val="left"/>
      <w:pPr>
        <w:ind w:left="2160" w:hanging="360"/>
      </w:pPr>
      <w:rPr>
        <w:rFonts w:ascii="Wingdings" w:hAnsi="Wingdings" w:hint="default"/>
      </w:rPr>
    </w:lvl>
    <w:lvl w:ilvl="3" w:tplc="00422D42" w:tentative="1">
      <w:start w:val="1"/>
      <w:numFmt w:val="bullet"/>
      <w:lvlText w:val=""/>
      <w:lvlJc w:val="left"/>
      <w:pPr>
        <w:ind w:left="2880" w:hanging="360"/>
      </w:pPr>
      <w:rPr>
        <w:rFonts w:ascii="Symbol" w:hAnsi="Symbol" w:hint="default"/>
      </w:rPr>
    </w:lvl>
    <w:lvl w:ilvl="4" w:tplc="A52ADF1A" w:tentative="1">
      <w:start w:val="1"/>
      <w:numFmt w:val="bullet"/>
      <w:lvlText w:val="o"/>
      <w:lvlJc w:val="left"/>
      <w:pPr>
        <w:ind w:left="3600" w:hanging="360"/>
      </w:pPr>
      <w:rPr>
        <w:rFonts w:ascii="Courier New" w:hAnsi="Courier New" w:cs="Courier New" w:hint="default"/>
      </w:rPr>
    </w:lvl>
    <w:lvl w:ilvl="5" w:tplc="A42A4FA0" w:tentative="1">
      <w:start w:val="1"/>
      <w:numFmt w:val="bullet"/>
      <w:lvlText w:val=""/>
      <w:lvlJc w:val="left"/>
      <w:pPr>
        <w:ind w:left="4320" w:hanging="360"/>
      </w:pPr>
      <w:rPr>
        <w:rFonts w:ascii="Wingdings" w:hAnsi="Wingdings" w:hint="default"/>
      </w:rPr>
    </w:lvl>
    <w:lvl w:ilvl="6" w:tplc="37F62064" w:tentative="1">
      <w:start w:val="1"/>
      <w:numFmt w:val="bullet"/>
      <w:lvlText w:val=""/>
      <w:lvlJc w:val="left"/>
      <w:pPr>
        <w:ind w:left="5040" w:hanging="360"/>
      </w:pPr>
      <w:rPr>
        <w:rFonts w:ascii="Symbol" w:hAnsi="Symbol" w:hint="default"/>
      </w:rPr>
    </w:lvl>
    <w:lvl w:ilvl="7" w:tplc="075243A4" w:tentative="1">
      <w:start w:val="1"/>
      <w:numFmt w:val="bullet"/>
      <w:lvlText w:val="o"/>
      <w:lvlJc w:val="left"/>
      <w:pPr>
        <w:ind w:left="5760" w:hanging="360"/>
      </w:pPr>
      <w:rPr>
        <w:rFonts w:ascii="Courier New" w:hAnsi="Courier New" w:cs="Courier New" w:hint="default"/>
      </w:rPr>
    </w:lvl>
    <w:lvl w:ilvl="8" w:tplc="5822A538" w:tentative="1">
      <w:start w:val="1"/>
      <w:numFmt w:val="bullet"/>
      <w:lvlText w:val=""/>
      <w:lvlJc w:val="left"/>
      <w:pPr>
        <w:ind w:left="6480" w:hanging="360"/>
      </w:pPr>
      <w:rPr>
        <w:rFonts w:ascii="Wingdings" w:hAnsi="Wingdings" w:hint="default"/>
      </w:rPr>
    </w:lvl>
  </w:abstractNum>
  <w:abstractNum w:abstractNumId="6" w15:restartNumberingAfterBreak="0">
    <w:nsid w:val="33C13D25"/>
    <w:multiLevelType w:val="hybridMultilevel"/>
    <w:tmpl w:val="EB6C3EE6"/>
    <w:lvl w:ilvl="0" w:tplc="1AD0EC46">
      <w:start w:val="1"/>
      <w:numFmt w:val="bullet"/>
      <w:lvlText w:val=""/>
      <w:lvlJc w:val="left"/>
      <w:pPr>
        <w:ind w:left="720" w:hanging="360"/>
      </w:pPr>
      <w:rPr>
        <w:rFonts w:ascii="Symbol" w:hAnsi="Symbol" w:hint="default"/>
      </w:rPr>
    </w:lvl>
    <w:lvl w:ilvl="1" w:tplc="B90A29F2" w:tentative="1">
      <w:start w:val="1"/>
      <w:numFmt w:val="bullet"/>
      <w:lvlText w:val="o"/>
      <w:lvlJc w:val="left"/>
      <w:pPr>
        <w:ind w:left="1440" w:hanging="360"/>
      </w:pPr>
      <w:rPr>
        <w:rFonts w:ascii="Courier New" w:hAnsi="Courier New" w:cs="Courier New" w:hint="default"/>
      </w:rPr>
    </w:lvl>
    <w:lvl w:ilvl="2" w:tplc="92DECB30" w:tentative="1">
      <w:start w:val="1"/>
      <w:numFmt w:val="bullet"/>
      <w:lvlText w:val=""/>
      <w:lvlJc w:val="left"/>
      <w:pPr>
        <w:ind w:left="2160" w:hanging="360"/>
      </w:pPr>
      <w:rPr>
        <w:rFonts w:ascii="Wingdings" w:hAnsi="Wingdings" w:hint="default"/>
      </w:rPr>
    </w:lvl>
    <w:lvl w:ilvl="3" w:tplc="AAAAD6E0" w:tentative="1">
      <w:start w:val="1"/>
      <w:numFmt w:val="bullet"/>
      <w:lvlText w:val=""/>
      <w:lvlJc w:val="left"/>
      <w:pPr>
        <w:ind w:left="2880" w:hanging="360"/>
      </w:pPr>
      <w:rPr>
        <w:rFonts w:ascii="Symbol" w:hAnsi="Symbol" w:hint="default"/>
      </w:rPr>
    </w:lvl>
    <w:lvl w:ilvl="4" w:tplc="E03283B2" w:tentative="1">
      <w:start w:val="1"/>
      <w:numFmt w:val="bullet"/>
      <w:lvlText w:val="o"/>
      <w:lvlJc w:val="left"/>
      <w:pPr>
        <w:ind w:left="3600" w:hanging="360"/>
      </w:pPr>
      <w:rPr>
        <w:rFonts w:ascii="Courier New" w:hAnsi="Courier New" w:cs="Courier New" w:hint="default"/>
      </w:rPr>
    </w:lvl>
    <w:lvl w:ilvl="5" w:tplc="EACE5FBE" w:tentative="1">
      <w:start w:val="1"/>
      <w:numFmt w:val="bullet"/>
      <w:lvlText w:val=""/>
      <w:lvlJc w:val="left"/>
      <w:pPr>
        <w:ind w:left="4320" w:hanging="360"/>
      </w:pPr>
      <w:rPr>
        <w:rFonts w:ascii="Wingdings" w:hAnsi="Wingdings" w:hint="default"/>
      </w:rPr>
    </w:lvl>
    <w:lvl w:ilvl="6" w:tplc="6F6849C2" w:tentative="1">
      <w:start w:val="1"/>
      <w:numFmt w:val="bullet"/>
      <w:lvlText w:val=""/>
      <w:lvlJc w:val="left"/>
      <w:pPr>
        <w:ind w:left="5040" w:hanging="360"/>
      </w:pPr>
      <w:rPr>
        <w:rFonts w:ascii="Symbol" w:hAnsi="Symbol" w:hint="default"/>
      </w:rPr>
    </w:lvl>
    <w:lvl w:ilvl="7" w:tplc="15C69DFE" w:tentative="1">
      <w:start w:val="1"/>
      <w:numFmt w:val="bullet"/>
      <w:lvlText w:val="o"/>
      <w:lvlJc w:val="left"/>
      <w:pPr>
        <w:ind w:left="5760" w:hanging="360"/>
      </w:pPr>
      <w:rPr>
        <w:rFonts w:ascii="Courier New" w:hAnsi="Courier New" w:cs="Courier New" w:hint="default"/>
      </w:rPr>
    </w:lvl>
    <w:lvl w:ilvl="8" w:tplc="8F52CA4E" w:tentative="1">
      <w:start w:val="1"/>
      <w:numFmt w:val="bullet"/>
      <w:lvlText w:val=""/>
      <w:lvlJc w:val="left"/>
      <w:pPr>
        <w:ind w:left="6480" w:hanging="360"/>
      </w:pPr>
      <w:rPr>
        <w:rFonts w:ascii="Wingdings" w:hAnsi="Wingdings" w:hint="default"/>
      </w:rPr>
    </w:lvl>
  </w:abstractNum>
  <w:abstractNum w:abstractNumId="7" w15:restartNumberingAfterBreak="0">
    <w:nsid w:val="3B863CBF"/>
    <w:multiLevelType w:val="hybridMultilevel"/>
    <w:tmpl w:val="7F601F90"/>
    <w:lvl w:ilvl="0" w:tplc="C910FD00">
      <w:start w:val="1"/>
      <w:numFmt w:val="bullet"/>
      <w:lvlText w:val=""/>
      <w:lvlJc w:val="left"/>
      <w:pPr>
        <w:ind w:left="720" w:hanging="360"/>
      </w:pPr>
      <w:rPr>
        <w:rFonts w:ascii="Symbol" w:hAnsi="Symbol" w:hint="default"/>
      </w:rPr>
    </w:lvl>
    <w:lvl w:ilvl="1" w:tplc="867847B2" w:tentative="1">
      <w:start w:val="1"/>
      <w:numFmt w:val="bullet"/>
      <w:lvlText w:val="o"/>
      <w:lvlJc w:val="left"/>
      <w:pPr>
        <w:ind w:left="1440" w:hanging="360"/>
      </w:pPr>
      <w:rPr>
        <w:rFonts w:ascii="Courier New" w:hAnsi="Courier New" w:cs="Courier New" w:hint="default"/>
      </w:rPr>
    </w:lvl>
    <w:lvl w:ilvl="2" w:tplc="046CE9BC" w:tentative="1">
      <w:start w:val="1"/>
      <w:numFmt w:val="bullet"/>
      <w:lvlText w:val=""/>
      <w:lvlJc w:val="left"/>
      <w:pPr>
        <w:ind w:left="2160" w:hanging="360"/>
      </w:pPr>
      <w:rPr>
        <w:rFonts w:ascii="Wingdings" w:hAnsi="Wingdings" w:hint="default"/>
      </w:rPr>
    </w:lvl>
    <w:lvl w:ilvl="3" w:tplc="5E008654" w:tentative="1">
      <w:start w:val="1"/>
      <w:numFmt w:val="bullet"/>
      <w:lvlText w:val=""/>
      <w:lvlJc w:val="left"/>
      <w:pPr>
        <w:ind w:left="2880" w:hanging="360"/>
      </w:pPr>
      <w:rPr>
        <w:rFonts w:ascii="Symbol" w:hAnsi="Symbol" w:hint="default"/>
      </w:rPr>
    </w:lvl>
    <w:lvl w:ilvl="4" w:tplc="EB56DDCA" w:tentative="1">
      <w:start w:val="1"/>
      <w:numFmt w:val="bullet"/>
      <w:lvlText w:val="o"/>
      <w:lvlJc w:val="left"/>
      <w:pPr>
        <w:ind w:left="3600" w:hanging="360"/>
      </w:pPr>
      <w:rPr>
        <w:rFonts w:ascii="Courier New" w:hAnsi="Courier New" w:cs="Courier New" w:hint="default"/>
      </w:rPr>
    </w:lvl>
    <w:lvl w:ilvl="5" w:tplc="3B081CD6" w:tentative="1">
      <w:start w:val="1"/>
      <w:numFmt w:val="bullet"/>
      <w:lvlText w:val=""/>
      <w:lvlJc w:val="left"/>
      <w:pPr>
        <w:ind w:left="4320" w:hanging="360"/>
      </w:pPr>
      <w:rPr>
        <w:rFonts w:ascii="Wingdings" w:hAnsi="Wingdings" w:hint="default"/>
      </w:rPr>
    </w:lvl>
    <w:lvl w:ilvl="6" w:tplc="8BC46550" w:tentative="1">
      <w:start w:val="1"/>
      <w:numFmt w:val="bullet"/>
      <w:lvlText w:val=""/>
      <w:lvlJc w:val="left"/>
      <w:pPr>
        <w:ind w:left="5040" w:hanging="360"/>
      </w:pPr>
      <w:rPr>
        <w:rFonts w:ascii="Symbol" w:hAnsi="Symbol" w:hint="default"/>
      </w:rPr>
    </w:lvl>
    <w:lvl w:ilvl="7" w:tplc="04384B88" w:tentative="1">
      <w:start w:val="1"/>
      <w:numFmt w:val="bullet"/>
      <w:lvlText w:val="o"/>
      <w:lvlJc w:val="left"/>
      <w:pPr>
        <w:ind w:left="5760" w:hanging="360"/>
      </w:pPr>
      <w:rPr>
        <w:rFonts w:ascii="Courier New" w:hAnsi="Courier New" w:cs="Courier New" w:hint="default"/>
      </w:rPr>
    </w:lvl>
    <w:lvl w:ilvl="8" w:tplc="18168CF6" w:tentative="1">
      <w:start w:val="1"/>
      <w:numFmt w:val="bullet"/>
      <w:lvlText w:val=""/>
      <w:lvlJc w:val="left"/>
      <w:pPr>
        <w:ind w:left="6480" w:hanging="360"/>
      </w:pPr>
      <w:rPr>
        <w:rFonts w:ascii="Wingdings" w:hAnsi="Wingdings" w:hint="default"/>
      </w:rPr>
    </w:lvl>
  </w:abstractNum>
  <w:abstractNum w:abstractNumId="8" w15:restartNumberingAfterBreak="0">
    <w:nsid w:val="3FA013E4"/>
    <w:multiLevelType w:val="hybridMultilevel"/>
    <w:tmpl w:val="1090E382"/>
    <w:lvl w:ilvl="0" w:tplc="E28CB610">
      <w:start w:val="1"/>
      <w:numFmt w:val="bullet"/>
      <w:lvlText w:val=""/>
      <w:lvlJc w:val="left"/>
      <w:pPr>
        <w:ind w:left="720" w:hanging="360"/>
      </w:pPr>
      <w:rPr>
        <w:rFonts w:ascii="Symbol" w:hAnsi="Symbol" w:hint="default"/>
      </w:rPr>
    </w:lvl>
    <w:lvl w:ilvl="1" w:tplc="1C9E5086">
      <w:start w:val="1"/>
      <w:numFmt w:val="bullet"/>
      <w:lvlText w:val="o"/>
      <w:lvlJc w:val="left"/>
      <w:pPr>
        <w:ind w:left="1440" w:hanging="360"/>
      </w:pPr>
      <w:rPr>
        <w:rFonts w:ascii="Courier New" w:hAnsi="Courier New" w:cs="Courier New" w:hint="default"/>
      </w:rPr>
    </w:lvl>
    <w:lvl w:ilvl="2" w:tplc="B4F0DE0E" w:tentative="1">
      <w:start w:val="1"/>
      <w:numFmt w:val="bullet"/>
      <w:lvlText w:val=""/>
      <w:lvlJc w:val="left"/>
      <w:pPr>
        <w:ind w:left="2160" w:hanging="360"/>
      </w:pPr>
      <w:rPr>
        <w:rFonts w:ascii="Wingdings" w:hAnsi="Wingdings" w:hint="default"/>
      </w:rPr>
    </w:lvl>
    <w:lvl w:ilvl="3" w:tplc="3A3A4A16" w:tentative="1">
      <w:start w:val="1"/>
      <w:numFmt w:val="bullet"/>
      <w:lvlText w:val=""/>
      <w:lvlJc w:val="left"/>
      <w:pPr>
        <w:ind w:left="2880" w:hanging="360"/>
      </w:pPr>
      <w:rPr>
        <w:rFonts w:ascii="Symbol" w:hAnsi="Symbol" w:hint="default"/>
      </w:rPr>
    </w:lvl>
    <w:lvl w:ilvl="4" w:tplc="AAD8ADDA" w:tentative="1">
      <w:start w:val="1"/>
      <w:numFmt w:val="bullet"/>
      <w:lvlText w:val="o"/>
      <w:lvlJc w:val="left"/>
      <w:pPr>
        <w:ind w:left="3600" w:hanging="360"/>
      </w:pPr>
      <w:rPr>
        <w:rFonts w:ascii="Courier New" w:hAnsi="Courier New" w:cs="Courier New" w:hint="default"/>
      </w:rPr>
    </w:lvl>
    <w:lvl w:ilvl="5" w:tplc="002CDF0E" w:tentative="1">
      <w:start w:val="1"/>
      <w:numFmt w:val="bullet"/>
      <w:lvlText w:val=""/>
      <w:lvlJc w:val="left"/>
      <w:pPr>
        <w:ind w:left="4320" w:hanging="360"/>
      </w:pPr>
      <w:rPr>
        <w:rFonts w:ascii="Wingdings" w:hAnsi="Wingdings" w:hint="default"/>
      </w:rPr>
    </w:lvl>
    <w:lvl w:ilvl="6" w:tplc="C966C300" w:tentative="1">
      <w:start w:val="1"/>
      <w:numFmt w:val="bullet"/>
      <w:lvlText w:val=""/>
      <w:lvlJc w:val="left"/>
      <w:pPr>
        <w:ind w:left="5040" w:hanging="360"/>
      </w:pPr>
      <w:rPr>
        <w:rFonts w:ascii="Symbol" w:hAnsi="Symbol" w:hint="default"/>
      </w:rPr>
    </w:lvl>
    <w:lvl w:ilvl="7" w:tplc="8CD2B724" w:tentative="1">
      <w:start w:val="1"/>
      <w:numFmt w:val="bullet"/>
      <w:lvlText w:val="o"/>
      <w:lvlJc w:val="left"/>
      <w:pPr>
        <w:ind w:left="5760" w:hanging="360"/>
      </w:pPr>
      <w:rPr>
        <w:rFonts w:ascii="Courier New" w:hAnsi="Courier New" w:cs="Courier New" w:hint="default"/>
      </w:rPr>
    </w:lvl>
    <w:lvl w:ilvl="8" w:tplc="82521456" w:tentative="1">
      <w:start w:val="1"/>
      <w:numFmt w:val="bullet"/>
      <w:lvlText w:val=""/>
      <w:lvlJc w:val="left"/>
      <w:pPr>
        <w:ind w:left="6480" w:hanging="360"/>
      </w:pPr>
      <w:rPr>
        <w:rFonts w:ascii="Wingdings" w:hAnsi="Wingdings" w:hint="default"/>
      </w:rPr>
    </w:lvl>
  </w:abstractNum>
  <w:abstractNum w:abstractNumId="9" w15:restartNumberingAfterBreak="0">
    <w:nsid w:val="4222612C"/>
    <w:multiLevelType w:val="hybridMultilevel"/>
    <w:tmpl w:val="C6E28556"/>
    <w:lvl w:ilvl="0" w:tplc="38D6E248">
      <w:start w:val="1"/>
      <w:numFmt w:val="decimal"/>
      <w:lvlText w:val="%1."/>
      <w:lvlJc w:val="left"/>
      <w:pPr>
        <w:ind w:left="720" w:hanging="360"/>
      </w:pPr>
    </w:lvl>
    <w:lvl w:ilvl="1" w:tplc="94E4973A">
      <w:start w:val="1"/>
      <w:numFmt w:val="lowerLetter"/>
      <w:lvlText w:val="%2."/>
      <w:lvlJc w:val="left"/>
      <w:pPr>
        <w:ind w:left="1440" w:hanging="360"/>
      </w:pPr>
    </w:lvl>
    <w:lvl w:ilvl="2" w:tplc="1FA095AC">
      <w:start w:val="1"/>
      <w:numFmt w:val="lowerRoman"/>
      <w:lvlText w:val="%3."/>
      <w:lvlJc w:val="right"/>
      <w:pPr>
        <w:ind w:left="2160" w:hanging="180"/>
      </w:pPr>
    </w:lvl>
    <w:lvl w:ilvl="3" w:tplc="85AE027A">
      <w:start w:val="1"/>
      <w:numFmt w:val="decimal"/>
      <w:lvlText w:val="%4."/>
      <w:lvlJc w:val="left"/>
      <w:pPr>
        <w:ind w:left="2880" w:hanging="360"/>
      </w:pPr>
    </w:lvl>
    <w:lvl w:ilvl="4" w:tplc="70A631FE">
      <w:start w:val="1"/>
      <w:numFmt w:val="lowerLetter"/>
      <w:lvlText w:val="%5."/>
      <w:lvlJc w:val="left"/>
      <w:pPr>
        <w:ind w:left="3600" w:hanging="360"/>
      </w:pPr>
    </w:lvl>
    <w:lvl w:ilvl="5" w:tplc="3FD2B5EC">
      <w:start w:val="1"/>
      <w:numFmt w:val="lowerRoman"/>
      <w:lvlText w:val="%6."/>
      <w:lvlJc w:val="right"/>
      <w:pPr>
        <w:ind w:left="4320" w:hanging="180"/>
      </w:pPr>
    </w:lvl>
    <w:lvl w:ilvl="6" w:tplc="CFDA97F8">
      <w:start w:val="1"/>
      <w:numFmt w:val="decimal"/>
      <w:lvlText w:val="%7."/>
      <w:lvlJc w:val="left"/>
      <w:pPr>
        <w:ind w:left="5040" w:hanging="360"/>
      </w:pPr>
    </w:lvl>
    <w:lvl w:ilvl="7" w:tplc="7E98ED40">
      <w:start w:val="1"/>
      <w:numFmt w:val="lowerLetter"/>
      <w:lvlText w:val="%8."/>
      <w:lvlJc w:val="left"/>
      <w:pPr>
        <w:ind w:left="5760" w:hanging="360"/>
      </w:pPr>
    </w:lvl>
    <w:lvl w:ilvl="8" w:tplc="33AEFCE8">
      <w:start w:val="1"/>
      <w:numFmt w:val="lowerRoman"/>
      <w:lvlText w:val="%9."/>
      <w:lvlJc w:val="right"/>
      <w:pPr>
        <w:ind w:left="6480" w:hanging="180"/>
      </w:pPr>
    </w:lvl>
  </w:abstractNum>
  <w:abstractNum w:abstractNumId="10" w15:restartNumberingAfterBreak="0">
    <w:nsid w:val="4C436307"/>
    <w:multiLevelType w:val="hybridMultilevel"/>
    <w:tmpl w:val="A5CE763A"/>
    <w:lvl w:ilvl="0" w:tplc="1A0A738E">
      <w:start w:val="1"/>
      <w:numFmt w:val="bullet"/>
      <w:lvlText w:val=""/>
      <w:lvlJc w:val="left"/>
      <w:pPr>
        <w:ind w:left="720" w:hanging="360"/>
      </w:pPr>
      <w:rPr>
        <w:rFonts w:ascii="Symbol" w:hAnsi="Symbol" w:hint="default"/>
      </w:rPr>
    </w:lvl>
    <w:lvl w:ilvl="1" w:tplc="9EFCBD00" w:tentative="1">
      <w:start w:val="1"/>
      <w:numFmt w:val="bullet"/>
      <w:lvlText w:val="o"/>
      <w:lvlJc w:val="left"/>
      <w:pPr>
        <w:ind w:left="1440" w:hanging="360"/>
      </w:pPr>
      <w:rPr>
        <w:rFonts w:ascii="Courier New" w:hAnsi="Courier New" w:cs="Courier New" w:hint="default"/>
      </w:rPr>
    </w:lvl>
    <w:lvl w:ilvl="2" w:tplc="40A6ACBC" w:tentative="1">
      <w:start w:val="1"/>
      <w:numFmt w:val="bullet"/>
      <w:lvlText w:val=""/>
      <w:lvlJc w:val="left"/>
      <w:pPr>
        <w:ind w:left="2160" w:hanging="360"/>
      </w:pPr>
      <w:rPr>
        <w:rFonts w:ascii="Wingdings" w:hAnsi="Wingdings" w:hint="default"/>
      </w:rPr>
    </w:lvl>
    <w:lvl w:ilvl="3" w:tplc="5C76964C" w:tentative="1">
      <w:start w:val="1"/>
      <w:numFmt w:val="bullet"/>
      <w:lvlText w:val=""/>
      <w:lvlJc w:val="left"/>
      <w:pPr>
        <w:ind w:left="2880" w:hanging="360"/>
      </w:pPr>
      <w:rPr>
        <w:rFonts w:ascii="Symbol" w:hAnsi="Symbol" w:hint="default"/>
      </w:rPr>
    </w:lvl>
    <w:lvl w:ilvl="4" w:tplc="5C34A3D0" w:tentative="1">
      <w:start w:val="1"/>
      <w:numFmt w:val="bullet"/>
      <w:lvlText w:val="o"/>
      <w:lvlJc w:val="left"/>
      <w:pPr>
        <w:ind w:left="3600" w:hanging="360"/>
      </w:pPr>
      <w:rPr>
        <w:rFonts w:ascii="Courier New" w:hAnsi="Courier New" w:cs="Courier New" w:hint="default"/>
      </w:rPr>
    </w:lvl>
    <w:lvl w:ilvl="5" w:tplc="D83AE554" w:tentative="1">
      <w:start w:val="1"/>
      <w:numFmt w:val="bullet"/>
      <w:lvlText w:val=""/>
      <w:lvlJc w:val="left"/>
      <w:pPr>
        <w:ind w:left="4320" w:hanging="360"/>
      </w:pPr>
      <w:rPr>
        <w:rFonts w:ascii="Wingdings" w:hAnsi="Wingdings" w:hint="default"/>
      </w:rPr>
    </w:lvl>
    <w:lvl w:ilvl="6" w:tplc="426EF0F8" w:tentative="1">
      <w:start w:val="1"/>
      <w:numFmt w:val="bullet"/>
      <w:lvlText w:val=""/>
      <w:lvlJc w:val="left"/>
      <w:pPr>
        <w:ind w:left="5040" w:hanging="360"/>
      </w:pPr>
      <w:rPr>
        <w:rFonts w:ascii="Symbol" w:hAnsi="Symbol" w:hint="default"/>
      </w:rPr>
    </w:lvl>
    <w:lvl w:ilvl="7" w:tplc="EFCC092E" w:tentative="1">
      <w:start w:val="1"/>
      <w:numFmt w:val="bullet"/>
      <w:lvlText w:val="o"/>
      <w:lvlJc w:val="left"/>
      <w:pPr>
        <w:ind w:left="5760" w:hanging="360"/>
      </w:pPr>
      <w:rPr>
        <w:rFonts w:ascii="Courier New" w:hAnsi="Courier New" w:cs="Courier New" w:hint="default"/>
      </w:rPr>
    </w:lvl>
    <w:lvl w:ilvl="8" w:tplc="AD3E9404" w:tentative="1">
      <w:start w:val="1"/>
      <w:numFmt w:val="bullet"/>
      <w:lvlText w:val=""/>
      <w:lvlJc w:val="left"/>
      <w:pPr>
        <w:ind w:left="6480" w:hanging="360"/>
      </w:pPr>
      <w:rPr>
        <w:rFonts w:ascii="Wingdings" w:hAnsi="Wingdings" w:hint="default"/>
      </w:rPr>
    </w:lvl>
  </w:abstractNum>
  <w:abstractNum w:abstractNumId="11" w15:restartNumberingAfterBreak="0">
    <w:nsid w:val="50644952"/>
    <w:multiLevelType w:val="hybridMultilevel"/>
    <w:tmpl w:val="41CE0EEE"/>
    <w:lvl w:ilvl="0" w:tplc="D4A69BBA">
      <w:start w:val="1"/>
      <w:numFmt w:val="bullet"/>
      <w:lvlText w:val=""/>
      <w:lvlJc w:val="left"/>
      <w:pPr>
        <w:ind w:left="720" w:hanging="360"/>
      </w:pPr>
      <w:rPr>
        <w:rFonts w:ascii="Symbol" w:hAnsi="Symbol" w:hint="default"/>
      </w:rPr>
    </w:lvl>
    <w:lvl w:ilvl="1" w:tplc="D7E4E50E" w:tentative="1">
      <w:start w:val="1"/>
      <w:numFmt w:val="bullet"/>
      <w:lvlText w:val="o"/>
      <w:lvlJc w:val="left"/>
      <w:pPr>
        <w:ind w:left="1440" w:hanging="360"/>
      </w:pPr>
      <w:rPr>
        <w:rFonts w:ascii="Courier New" w:hAnsi="Courier New" w:cs="Courier New" w:hint="default"/>
      </w:rPr>
    </w:lvl>
    <w:lvl w:ilvl="2" w:tplc="FE4E8EDE" w:tentative="1">
      <w:start w:val="1"/>
      <w:numFmt w:val="bullet"/>
      <w:lvlText w:val=""/>
      <w:lvlJc w:val="left"/>
      <w:pPr>
        <w:ind w:left="2160" w:hanging="360"/>
      </w:pPr>
      <w:rPr>
        <w:rFonts w:ascii="Wingdings" w:hAnsi="Wingdings" w:hint="default"/>
      </w:rPr>
    </w:lvl>
    <w:lvl w:ilvl="3" w:tplc="431C18AA" w:tentative="1">
      <w:start w:val="1"/>
      <w:numFmt w:val="bullet"/>
      <w:lvlText w:val=""/>
      <w:lvlJc w:val="left"/>
      <w:pPr>
        <w:ind w:left="2880" w:hanging="360"/>
      </w:pPr>
      <w:rPr>
        <w:rFonts w:ascii="Symbol" w:hAnsi="Symbol" w:hint="default"/>
      </w:rPr>
    </w:lvl>
    <w:lvl w:ilvl="4" w:tplc="A800877A" w:tentative="1">
      <w:start w:val="1"/>
      <w:numFmt w:val="bullet"/>
      <w:lvlText w:val="o"/>
      <w:lvlJc w:val="left"/>
      <w:pPr>
        <w:ind w:left="3600" w:hanging="360"/>
      </w:pPr>
      <w:rPr>
        <w:rFonts w:ascii="Courier New" w:hAnsi="Courier New" w:cs="Courier New" w:hint="default"/>
      </w:rPr>
    </w:lvl>
    <w:lvl w:ilvl="5" w:tplc="EC6ECB14" w:tentative="1">
      <w:start w:val="1"/>
      <w:numFmt w:val="bullet"/>
      <w:lvlText w:val=""/>
      <w:lvlJc w:val="left"/>
      <w:pPr>
        <w:ind w:left="4320" w:hanging="360"/>
      </w:pPr>
      <w:rPr>
        <w:rFonts w:ascii="Wingdings" w:hAnsi="Wingdings" w:hint="default"/>
      </w:rPr>
    </w:lvl>
    <w:lvl w:ilvl="6" w:tplc="660AE896" w:tentative="1">
      <w:start w:val="1"/>
      <w:numFmt w:val="bullet"/>
      <w:lvlText w:val=""/>
      <w:lvlJc w:val="left"/>
      <w:pPr>
        <w:ind w:left="5040" w:hanging="360"/>
      </w:pPr>
      <w:rPr>
        <w:rFonts w:ascii="Symbol" w:hAnsi="Symbol" w:hint="default"/>
      </w:rPr>
    </w:lvl>
    <w:lvl w:ilvl="7" w:tplc="82D476F4" w:tentative="1">
      <w:start w:val="1"/>
      <w:numFmt w:val="bullet"/>
      <w:lvlText w:val="o"/>
      <w:lvlJc w:val="left"/>
      <w:pPr>
        <w:ind w:left="5760" w:hanging="360"/>
      </w:pPr>
      <w:rPr>
        <w:rFonts w:ascii="Courier New" w:hAnsi="Courier New" w:cs="Courier New" w:hint="default"/>
      </w:rPr>
    </w:lvl>
    <w:lvl w:ilvl="8" w:tplc="0DEA3C48" w:tentative="1">
      <w:start w:val="1"/>
      <w:numFmt w:val="bullet"/>
      <w:lvlText w:val=""/>
      <w:lvlJc w:val="left"/>
      <w:pPr>
        <w:ind w:left="6480" w:hanging="360"/>
      </w:pPr>
      <w:rPr>
        <w:rFonts w:ascii="Wingdings" w:hAnsi="Wingdings" w:hint="default"/>
      </w:rPr>
    </w:lvl>
  </w:abstractNum>
  <w:abstractNum w:abstractNumId="12" w15:restartNumberingAfterBreak="0">
    <w:nsid w:val="56D739C1"/>
    <w:multiLevelType w:val="hybridMultilevel"/>
    <w:tmpl w:val="E4C01F1E"/>
    <w:lvl w:ilvl="0" w:tplc="F0581A20">
      <w:start w:val="10"/>
      <w:numFmt w:val="bullet"/>
      <w:lvlText w:val="-"/>
      <w:lvlJc w:val="left"/>
      <w:pPr>
        <w:tabs>
          <w:tab w:val="num" w:pos="1800"/>
        </w:tabs>
        <w:ind w:left="1800" w:hanging="360"/>
      </w:pPr>
      <w:rPr>
        <w:rFonts w:ascii="Gill Sans MT" w:eastAsia="Times New Roman" w:hAnsi="Gill Sans MT" w:cs="Times New Roman" w:hint="default"/>
        <w:b/>
      </w:rPr>
    </w:lvl>
    <w:lvl w:ilvl="1" w:tplc="B3624766" w:tentative="1">
      <w:start w:val="1"/>
      <w:numFmt w:val="bullet"/>
      <w:lvlText w:val="o"/>
      <w:lvlJc w:val="left"/>
      <w:pPr>
        <w:tabs>
          <w:tab w:val="num" w:pos="2520"/>
        </w:tabs>
        <w:ind w:left="2520" w:hanging="360"/>
      </w:pPr>
      <w:rPr>
        <w:rFonts w:ascii="Courier New" w:hAnsi="Courier New" w:cs="Courier New" w:hint="default"/>
      </w:rPr>
    </w:lvl>
    <w:lvl w:ilvl="2" w:tplc="A35A4226" w:tentative="1">
      <w:start w:val="1"/>
      <w:numFmt w:val="bullet"/>
      <w:lvlText w:val=""/>
      <w:lvlJc w:val="left"/>
      <w:pPr>
        <w:tabs>
          <w:tab w:val="num" w:pos="3240"/>
        </w:tabs>
        <w:ind w:left="3240" w:hanging="360"/>
      </w:pPr>
      <w:rPr>
        <w:rFonts w:ascii="Wingdings" w:hAnsi="Wingdings" w:hint="default"/>
      </w:rPr>
    </w:lvl>
    <w:lvl w:ilvl="3" w:tplc="16982354" w:tentative="1">
      <w:start w:val="1"/>
      <w:numFmt w:val="bullet"/>
      <w:lvlText w:val=""/>
      <w:lvlJc w:val="left"/>
      <w:pPr>
        <w:tabs>
          <w:tab w:val="num" w:pos="3960"/>
        </w:tabs>
        <w:ind w:left="3960" w:hanging="360"/>
      </w:pPr>
      <w:rPr>
        <w:rFonts w:ascii="Symbol" w:hAnsi="Symbol" w:hint="default"/>
      </w:rPr>
    </w:lvl>
    <w:lvl w:ilvl="4" w:tplc="D8082F04" w:tentative="1">
      <w:start w:val="1"/>
      <w:numFmt w:val="bullet"/>
      <w:lvlText w:val="o"/>
      <w:lvlJc w:val="left"/>
      <w:pPr>
        <w:tabs>
          <w:tab w:val="num" w:pos="4680"/>
        </w:tabs>
        <w:ind w:left="4680" w:hanging="360"/>
      </w:pPr>
      <w:rPr>
        <w:rFonts w:ascii="Courier New" w:hAnsi="Courier New" w:cs="Courier New" w:hint="default"/>
      </w:rPr>
    </w:lvl>
    <w:lvl w:ilvl="5" w:tplc="1A741710" w:tentative="1">
      <w:start w:val="1"/>
      <w:numFmt w:val="bullet"/>
      <w:lvlText w:val=""/>
      <w:lvlJc w:val="left"/>
      <w:pPr>
        <w:tabs>
          <w:tab w:val="num" w:pos="5400"/>
        </w:tabs>
        <w:ind w:left="5400" w:hanging="360"/>
      </w:pPr>
      <w:rPr>
        <w:rFonts w:ascii="Wingdings" w:hAnsi="Wingdings" w:hint="default"/>
      </w:rPr>
    </w:lvl>
    <w:lvl w:ilvl="6" w:tplc="366E72A2" w:tentative="1">
      <w:start w:val="1"/>
      <w:numFmt w:val="bullet"/>
      <w:lvlText w:val=""/>
      <w:lvlJc w:val="left"/>
      <w:pPr>
        <w:tabs>
          <w:tab w:val="num" w:pos="6120"/>
        </w:tabs>
        <w:ind w:left="6120" w:hanging="360"/>
      </w:pPr>
      <w:rPr>
        <w:rFonts w:ascii="Symbol" w:hAnsi="Symbol" w:hint="default"/>
      </w:rPr>
    </w:lvl>
    <w:lvl w:ilvl="7" w:tplc="465452A2" w:tentative="1">
      <w:start w:val="1"/>
      <w:numFmt w:val="bullet"/>
      <w:lvlText w:val="o"/>
      <w:lvlJc w:val="left"/>
      <w:pPr>
        <w:tabs>
          <w:tab w:val="num" w:pos="6840"/>
        </w:tabs>
        <w:ind w:left="6840" w:hanging="360"/>
      </w:pPr>
      <w:rPr>
        <w:rFonts w:ascii="Courier New" w:hAnsi="Courier New" w:cs="Courier New" w:hint="default"/>
      </w:rPr>
    </w:lvl>
    <w:lvl w:ilvl="8" w:tplc="76A63DB0"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84D4EFA"/>
    <w:multiLevelType w:val="hybridMultilevel"/>
    <w:tmpl w:val="D62E6154"/>
    <w:lvl w:ilvl="0" w:tplc="E812AC36">
      <w:numFmt w:val="bullet"/>
      <w:lvlText w:val=""/>
      <w:lvlJc w:val="left"/>
      <w:pPr>
        <w:ind w:left="720" w:hanging="360"/>
      </w:pPr>
      <w:rPr>
        <w:rFonts w:ascii="Gill Sans MT" w:eastAsia="Times New Roman" w:hAnsi="Gill Sans MT" w:cs="Calibri" w:hint="default"/>
      </w:rPr>
    </w:lvl>
    <w:lvl w:ilvl="1" w:tplc="1B2A870E" w:tentative="1">
      <w:start w:val="1"/>
      <w:numFmt w:val="bullet"/>
      <w:lvlText w:val="o"/>
      <w:lvlJc w:val="left"/>
      <w:pPr>
        <w:ind w:left="1440" w:hanging="360"/>
      </w:pPr>
      <w:rPr>
        <w:rFonts w:ascii="Courier New" w:hAnsi="Courier New" w:cs="Courier New" w:hint="default"/>
      </w:rPr>
    </w:lvl>
    <w:lvl w:ilvl="2" w:tplc="C4244E9C" w:tentative="1">
      <w:start w:val="1"/>
      <w:numFmt w:val="bullet"/>
      <w:lvlText w:val=""/>
      <w:lvlJc w:val="left"/>
      <w:pPr>
        <w:ind w:left="2160" w:hanging="360"/>
      </w:pPr>
      <w:rPr>
        <w:rFonts w:ascii="Wingdings" w:hAnsi="Wingdings" w:hint="default"/>
      </w:rPr>
    </w:lvl>
    <w:lvl w:ilvl="3" w:tplc="3D265B54" w:tentative="1">
      <w:start w:val="1"/>
      <w:numFmt w:val="bullet"/>
      <w:lvlText w:val=""/>
      <w:lvlJc w:val="left"/>
      <w:pPr>
        <w:ind w:left="2880" w:hanging="360"/>
      </w:pPr>
      <w:rPr>
        <w:rFonts w:ascii="Symbol" w:hAnsi="Symbol" w:hint="default"/>
      </w:rPr>
    </w:lvl>
    <w:lvl w:ilvl="4" w:tplc="2092F8C0" w:tentative="1">
      <w:start w:val="1"/>
      <w:numFmt w:val="bullet"/>
      <w:lvlText w:val="o"/>
      <w:lvlJc w:val="left"/>
      <w:pPr>
        <w:ind w:left="3600" w:hanging="360"/>
      </w:pPr>
      <w:rPr>
        <w:rFonts w:ascii="Courier New" w:hAnsi="Courier New" w:cs="Courier New" w:hint="default"/>
      </w:rPr>
    </w:lvl>
    <w:lvl w:ilvl="5" w:tplc="73EA548C" w:tentative="1">
      <w:start w:val="1"/>
      <w:numFmt w:val="bullet"/>
      <w:lvlText w:val=""/>
      <w:lvlJc w:val="left"/>
      <w:pPr>
        <w:ind w:left="4320" w:hanging="360"/>
      </w:pPr>
      <w:rPr>
        <w:rFonts w:ascii="Wingdings" w:hAnsi="Wingdings" w:hint="default"/>
      </w:rPr>
    </w:lvl>
    <w:lvl w:ilvl="6" w:tplc="E9E6E06E" w:tentative="1">
      <w:start w:val="1"/>
      <w:numFmt w:val="bullet"/>
      <w:lvlText w:val=""/>
      <w:lvlJc w:val="left"/>
      <w:pPr>
        <w:ind w:left="5040" w:hanging="360"/>
      </w:pPr>
      <w:rPr>
        <w:rFonts w:ascii="Symbol" w:hAnsi="Symbol" w:hint="default"/>
      </w:rPr>
    </w:lvl>
    <w:lvl w:ilvl="7" w:tplc="94CE1528" w:tentative="1">
      <w:start w:val="1"/>
      <w:numFmt w:val="bullet"/>
      <w:lvlText w:val="o"/>
      <w:lvlJc w:val="left"/>
      <w:pPr>
        <w:ind w:left="5760" w:hanging="360"/>
      </w:pPr>
      <w:rPr>
        <w:rFonts w:ascii="Courier New" w:hAnsi="Courier New" w:cs="Courier New" w:hint="default"/>
      </w:rPr>
    </w:lvl>
    <w:lvl w:ilvl="8" w:tplc="2092ED3C" w:tentative="1">
      <w:start w:val="1"/>
      <w:numFmt w:val="bullet"/>
      <w:lvlText w:val=""/>
      <w:lvlJc w:val="left"/>
      <w:pPr>
        <w:ind w:left="6480" w:hanging="360"/>
      </w:pPr>
      <w:rPr>
        <w:rFonts w:ascii="Wingdings" w:hAnsi="Wingdings" w:hint="default"/>
      </w:rPr>
    </w:lvl>
  </w:abstractNum>
  <w:abstractNum w:abstractNumId="14" w15:restartNumberingAfterBreak="0">
    <w:nsid w:val="7DA85DE8"/>
    <w:multiLevelType w:val="hybridMultilevel"/>
    <w:tmpl w:val="8DAA3AF0"/>
    <w:lvl w:ilvl="0" w:tplc="26D051B2">
      <w:start w:val="1"/>
      <w:numFmt w:val="bullet"/>
      <w:lvlText w:val=""/>
      <w:lvlJc w:val="left"/>
      <w:pPr>
        <w:ind w:left="720" w:hanging="360"/>
      </w:pPr>
      <w:rPr>
        <w:rFonts w:ascii="Symbol" w:hAnsi="Symbol" w:hint="default"/>
      </w:rPr>
    </w:lvl>
    <w:lvl w:ilvl="1" w:tplc="79065DEC">
      <w:start w:val="1"/>
      <w:numFmt w:val="decimal"/>
      <w:lvlText w:val="%2."/>
      <w:lvlJc w:val="left"/>
      <w:pPr>
        <w:tabs>
          <w:tab w:val="num" w:pos="1440"/>
        </w:tabs>
        <w:ind w:left="1440" w:hanging="360"/>
      </w:pPr>
    </w:lvl>
    <w:lvl w:ilvl="2" w:tplc="BF384162">
      <w:start w:val="1"/>
      <w:numFmt w:val="decimal"/>
      <w:lvlText w:val="%3."/>
      <w:lvlJc w:val="left"/>
      <w:pPr>
        <w:tabs>
          <w:tab w:val="num" w:pos="2160"/>
        </w:tabs>
        <w:ind w:left="2160" w:hanging="360"/>
      </w:pPr>
    </w:lvl>
    <w:lvl w:ilvl="3" w:tplc="BC466436">
      <w:start w:val="1"/>
      <w:numFmt w:val="decimal"/>
      <w:lvlText w:val="%4."/>
      <w:lvlJc w:val="left"/>
      <w:pPr>
        <w:tabs>
          <w:tab w:val="num" w:pos="2880"/>
        </w:tabs>
        <w:ind w:left="2880" w:hanging="360"/>
      </w:pPr>
    </w:lvl>
    <w:lvl w:ilvl="4" w:tplc="0A523D5E">
      <w:start w:val="1"/>
      <w:numFmt w:val="decimal"/>
      <w:lvlText w:val="%5."/>
      <w:lvlJc w:val="left"/>
      <w:pPr>
        <w:tabs>
          <w:tab w:val="num" w:pos="3600"/>
        </w:tabs>
        <w:ind w:left="3600" w:hanging="360"/>
      </w:pPr>
    </w:lvl>
    <w:lvl w:ilvl="5" w:tplc="89D8859A">
      <w:start w:val="1"/>
      <w:numFmt w:val="decimal"/>
      <w:lvlText w:val="%6."/>
      <w:lvlJc w:val="left"/>
      <w:pPr>
        <w:tabs>
          <w:tab w:val="num" w:pos="4320"/>
        </w:tabs>
        <w:ind w:left="4320" w:hanging="360"/>
      </w:pPr>
    </w:lvl>
    <w:lvl w:ilvl="6" w:tplc="FCC0E450">
      <w:start w:val="1"/>
      <w:numFmt w:val="decimal"/>
      <w:lvlText w:val="%7."/>
      <w:lvlJc w:val="left"/>
      <w:pPr>
        <w:tabs>
          <w:tab w:val="num" w:pos="5040"/>
        </w:tabs>
        <w:ind w:left="5040" w:hanging="360"/>
      </w:pPr>
    </w:lvl>
    <w:lvl w:ilvl="7" w:tplc="6F860630">
      <w:start w:val="1"/>
      <w:numFmt w:val="decimal"/>
      <w:lvlText w:val="%8."/>
      <w:lvlJc w:val="left"/>
      <w:pPr>
        <w:tabs>
          <w:tab w:val="num" w:pos="5760"/>
        </w:tabs>
        <w:ind w:left="5760" w:hanging="360"/>
      </w:pPr>
    </w:lvl>
    <w:lvl w:ilvl="8" w:tplc="A280A7B0">
      <w:start w:val="1"/>
      <w:numFmt w:val="decimal"/>
      <w:lvlText w:val="%9."/>
      <w:lvlJc w:val="left"/>
      <w:pPr>
        <w:tabs>
          <w:tab w:val="num" w:pos="6480"/>
        </w:tabs>
        <w:ind w:left="6480" w:hanging="360"/>
      </w:pPr>
    </w:lvl>
  </w:abstractNum>
  <w:num w:numId="1" w16cid:durableId="1278680118">
    <w:abstractNumId w:val="12"/>
  </w:num>
  <w:num w:numId="2" w16cid:durableId="2081174934">
    <w:abstractNumId w:val="7"/>
  </w:num>
  <w:num w:numId="3" w16cid:durableId="78797776">
    <w:abstractNumId w:val="11"/>
  </w:num>
  <w:num w:numId="4" w16cid:durableId="15587834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793073">
    <w:abstractNumId w:val="4"/>
  </w:num>
  <w:num w:numId="6" w16cid:durableId="2142574083">
    <w:abstractNumId w:val="8"/>
  </w:num>
  <w:num w:numId="7" w16cid:durableId="1945385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44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685574">
    <w:abstractNumId w:val="1"/>
  </w:num>
  <w:num w:numId="10" w16cid:durableId="834761024">
    <w:abstractNumId w:val="10"/>
  </w:num>
  <w:num w:numId="11" w16cid:durableId="1409884769">
    <w:abstractNumId w:val="13"/>
  </w:num>
  <w:num w:numId="12" w16cid:durableId="1510606682">
    <w:abstractNumId w:val="3"/>
  </w:num>
  <w:num w:numId="13" w16cid:durableId="558513700">
    <w:abstractNumId w:val="2"/>
  </w:num>
  <w:num w:numId="14" w16cid:durableId="508525928">
    <w:abstractNumId w:val="6"/>
  </w:num>
  <w:num w:numId="15" w16cid:durableId="1185511858">
    <w:abstractNumId w:val="5"/>
  </w:num>
  <w:num w:numId="16" w16cid:durableId="40739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5CA"/>
    <w:rsid w:val="00001D64"/>
    <w:rsid w:val="000030F3"/>
    <w:rsid w:val="00012EBC"/>
    <w:rsid w:val="00013F2E"/>
    <w:rsid w:val="00025496"/>
    <w:rsid w:val="0002663E"/>
    <w:rsid w:val="00032389"/>
    <w:rsid w:val="000361FD"/>
    <w:rsid w:val="000363DA"/>
    <w:rsid w:val="00036805"/>
    <w:rsid w:val="000425A1"/>
    <w:rsid w:val="00043771"/>
    <w:rsid w:val="0006448C"/>
    <w:rsid w:val="0007106A"/>
    <w:rsid w:val="000712E1"/>
    <w:rsid w:val="000772BA"/>
    <w:rsid w:val="00083D4E"/>
    <w:rsid w:val="00087F59"/>
    <w:rsid w:val="000907CE"/>
    <w:rsid w:val="00092722"/>
    <w:rsid w:val="00095DC7"/>
    <w:rsid w:val="000A410F"/>
    <w:rsid w:val="000A66F8"/>
    <w:rsid w:val="000A73D7"/>
    <w:rsid w:val="000B1754"/>
    <w:rsid w:val="000C059F"/>
    <w:rsid w:val="000C3F80"/>
    <w:rsid w:val="000D1169"/>
    <w:rsid w:val="000D48F1"/>
    <w:rsid w:val="000D4F1B"/>
    <w:rsid w:val="000D61C8"/>
    <w:rsid w:val="000D64FF"/>
    <w:rsid w:val="000E1ED8"/>
    <w:rsid w:val="000E2718"/>
    <w:rsid w:val="000E2D1F"/>
    <w:rsid w:val="000E7AEC"/>
    <w:rsid w:val="000F0962"/>
    <w:rsid w:val="000F0C91"/>
    <w:rsid w:val="000F5B19"/>
    <w:rsid w:val="00105FAD"/>
    <w:rsid w:val="00107024"/>
    <w:rsid w:val="001108E1"/>
    <w:rsid w:val="00112402"/>
    <w:rsid w:val="0011296E"/>
    <w:rsid w:val="001149C7"/>
    <w:rsid w:val="00115DB3"/>
    <w:rsid w:val="001212EF"/>
    <w:rsid w:val="0012507C"/>
    <w:rsid w:val="00131777"/>
    <w:rsid w:val="00132249"/>
    <w:rsid w:val="00132E48"/>
    <w:rsid w:val="00133AB7"/>
    <w:rsid w:val="00136388"/>
    <w:rsid w:val="0014018B"/>
    <w:rsid w:val="0014192A"/>
    <w:rsid w:val="00146E03"/>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A3641"/>
    <w:rsid w:val="001A3C10"/>
    <w:rsid w:val="001A649E"/>
    <w:rsid w:val="001A7A82"/>
    <w:rsid w:val="001B309F"/>
    <w:rsid w:val="001B48B3"/>
    <w:rsid w:val="001C312F"/>
    <w:rsid w:val="001C4318"/>
    <w:rsid w:val="001C4AE0"/>
    <w:rsid w:val="001C6DBE"/>
    <w:rsid w:val="001C75C0"/>
    <w:rsid w:val="001D4F2E"/>
    <w:rsid w:val="001D614A"/>
    <w:rsid w:val="001D7385"/>
    <w:rsid w:val="001E4267"/>
    <w:rsid w:val="001E551F"/>
    <w:rsid w:val="001F2364"/>
    <w:rsid w:val="001F62B8"/>
    <w:rsid w:val="002047EB"/>
    <w:rsid w:val="002048BC"/>
    <w:rsid w:val="002066AD"/>
    <w:rsid w:val="002116C2"/>
    <w:rsid w:val="00217E1A"/>
    <w:rsid w:val="00224EC2"/>
    <w:rsid w:val="00231CB4"/>
    <w:rsid w:val="00231EBA"/>
    <w:rsid w:val="0023566E"/>
    <w:rsid w:val="00237334"/>
    <w:rsid w:val="002378C5"/>
    <w:rsid w:val="00241EEF"/>
    <w:rsid w:val="00243288"/>
    <w:rsid w:val="00245ADD"/>
    <w:rsid w:val="00256157"/>
    <w:rsid w:val="002613E8"/>
    <w:rsid w:val="00264313"/>
    <w:rsid w:val="002716E2"/>
    <w:rsid w:val="00271A4A"/>
    <w:rsid w:val="00272E6A"/>
    <w:rsid w:val="002732EF"/>
    <w:rsid w:val="00277F2C"/>
    <w:rsid w:val="00280CB1"/>
    <w:rsid w:val="0028359F"/>
    <w:rsid w:val="00283EB7"/>
    <w:rsid w:val="0028455D"/>
    <w:rsid w:val="002858E2"/>
    <w:rsid w:val="00287CDC"/>
    <w:rsid w:val="002923CF"/>
    <w:rsid w:val="00294B6F"/>
    <w:rsid w:val="00296485"/>
    <w:rsid w:val="00297171"/>
    <w:rsid w:val="00297A58"/>
    <w:rsid w:val="002A213B"/>
    <w:rsid w:val="002B0B35"/>
    <w:rsid w:val="002B47F6"/>
    <w:rsid w:val="002B5F8F"/>
    <w:rsid w:val="002C309B"/>
    <w:rsid w:val="002C6543"/>
    <w:rsid w:val="002D48EA"/>
    <w:rsid w:val="002D6AA2"/>
    <w:rsid w:val="002E4776"/>
    <w:rsid w:val="002E7841"/>
    <w:rsid w:val="002F76A9"/>
    <w:rsid w:val="002F7E1C"/>
    <w:rsid w:val="0030580C"/>
    <w:rsid w:val="003061E0"/>
    <w:rsid w:val="00306498"/>
    <w:rsid w:val="003104C6"/>
    <w:rsid w:val="003148FE"/>
    <w:rsid w:val="00315601"/>
    <w:rsid w:val="00316F4C"/>
    <w:rsid w:val="00321412"/>
    <w:rsid w:val="00321FEB"/>
    <w:rsid w:val="00322036"/>
    <w:rsid w:val="003328FC"/>
    <w:rsid w:val="0033484F"/>
    <w:rsid w:val="00336A0C"/>
    <w:rsid w:val="003378DB"/>
    <w:rsid w:val="00340C52"/>
    <w:rsid w:val="00343B5A"/>
    <w:rsid w:val="00352BCD"/>
    <w:rsid w:val="0035671C"/>
    <w:rsid w:val="0036245A"/>
    <w:rsid w:val="0036255F"/>
    <w:rsid w:val="00364098"/>
    <w:rsid w:val="003645FE"/>
    <w:rsid w:val="00375548"/>
    <w:rsid w:val="003757D2"/>
    <w:rsid w:val="00375EBB"/>
    <w:rsid w:val="00376BE6"/>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1E9A"/>
    <w:rsid w:val="003D25E3"/>
    <w:rsid w:val="003D28F5"/>
    <w:rsid w:val="003D5CBE"/>
    <w:rsid w:val="003D5D09"/>
    <w:rsid w:val="003E27D3"/>
    <w:rsid w:val="003E619D"/>
    <w:rsid w:val="003E6E94"/>
    <w:rsid w:val="003E7748"/>
    <w:rsid w:val="003F0592"/>
    <w:rsid w:val="003F27B8"/>
    <w:rsid w:val="003F3976"/>
    <w:rsid w:val="003F6602"/>
    <w:rsid w:val="00402B18"/>
    <w:rsid w:val="00402E07"/>
    <w:rsid w:val="00403804"/>
    <w:rsid w:val="004039E4"/>
    <w:rsid w:val="00406BB9"/>
    <w:rsid w:val="00407F49"/>
    <w:rsid w:val="00410611"/>
    <w:rsid w:val="00420DB1"/>
    <w:rsid w:val="0042380F"/>
    <w:rsid w:val="00426809"/>
    <w:rsid w:val="004271F3"/>
    <w:rsid w:val="00427463"/>
    <w:rsid w:val="00427C8C"/>
    <w:rsid w:val="004321DA"/>
    <w:rsid w:val="00442B80"/>
    <w:rsid w:val="004460C1"/>
    <w:rsid w:val="00446A22"/>
    <w:rsid w:val="00446B61"/>
    <w:rsid w:val="004522FC"/>
    <w:rsid w:val="004524F7"/>
    <w:rsid w:val="00452D67"/>
    <w:rsid w:val="0045472A"/>
    <w:rsid w:val="00455E23"/>
    <w:rsid w:val="00456073"/>
    <w:rsid w:val="00456E60"/>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0AEB"/>
    <w:rsid w:val="004A4DA5"/>
    <w:rsid w:val="004A611F"/>
    <w:rsid w:val="004B5117"/>
    <w:rsid w:val="004B5EAA"/>
    <w:rsid w:val="004B6DA2"/>
    <w:rsid w:val="004B7DF7"/>
    <w:rsid w:val="004C6F39"/>
    <w:rsid w:val="004E268C"/>
    <w:rsid w:val="004E57B3"/>
    <w:rsid w:val="004E5A30"/>
    <w:rsid w:val="004E6CB5"/>
    <w:rsid w:val="004E7CDF"/>
    <w:rsid w:val="004F0808"/>
    <w:rsid w:val="004F2F2A"/>
    <w:rsid w:val="004F3C73"/>
    <w:rsid w:val="004F4D06"/>
    <w:rsid w:val="004F7184"/>
    <w:rsid w:val="0050021C"/>
    <w:rsid w:val="00506819"/>
    <w:rsid w:val="00506997"/>
    <w:rsid w:val="00510C43"/>
    <w:rsid w:val="005158C8"/>
    <w:rsid w:val="00516976"/>
    <w:rsid w:val="00524498"/>
    <w:rsid w:val="0052512F"/>
    <w:rsid w:val="005349A3"/>
    <w:rsid w:val="005366C5"/>
    <w:rsid w:val="005366FC"/>
    <w:rsid w:val="0054137B"/>
    <w:rsid w:val="0054701C"/>
    <w:rsid w:val="0055087B"/>
    <w:rsid w:val="00553705"/>
    <w:rsid w:val="00555E4A"/>
    <w:rsid w:val="005625D2"/>
    <w:rsid w:val="00563913"/>
    <w:rsid w:val="00566212"/>
    <w:rsid w:val="00566CEE"/>
    <w:rsid w:val="00571EBE"/>
    <w:rsid w:val="00571FB1"/>
    <w:rsid w:val="00573F08"/>
    <w:rsid w:val="005767D9"/>
    <w:rsid w:val="00580A03"/>
    <w:rsid w:val="00591237"/>
    <w:rsid w:val="00595283"/>
    <w:rsid w:val="00597A37"/>
    <w:rsid w:val="005A0791"/>
    <w:rsid w:val="005A25DC"/>
    <w:rsid w:val="005B1D67"/>
    <w:rsid w:val="005B2C88"/>
    <w:rsid w:val="005B6360"/>
    <w:rsid w:val="005C235C"/>
    <w:rsid w:val="005D2ED2"/>
    <w:rsid w:val="005D6B67"/>
    <w:rsid w:val="005D71DC"/>
    <w:rsid w:val="005E0962"/>
    <w:rsid w:val="005E359D"/>
    <w:rsid w:val="005E3D6F"/>
    <w:rsid w:val="005E61D8"/>
    <w:rsid w:val="005F5FF3"/>
    <w:rsid w:val="006013D6"/>
    <w:rsid w:val="00605F97"/>
    <w:rsid w:val="00606170"/>
    <w:rsid w:val="00607B37"/>
    <w:rsid w:val="0061096B"/>
    <w:rsid w:val="00624602"/>
    <w:rsid w:val="00625E82"/>
    <w:rsid w:val="006265F7"/>
    <w:rsid w:val="00630BFB"/>
    <w:rsid w:val="0063105D"/>
    <w:rsid w:val="00631E74"/>
    <w:rsid w:val="0063351D"/>
    <w:rsid w:val="006335BF"/>
    <w:rsid w:val="00637B4A"/>
    <w:rsid w:val="00640FB3"/>
    <w:rsid w:val="00642BD4"/>
    <w:rsid w:val="006450C7"/>
    <w:rsid w:val="00654D92"/>
    <w:rsid w:val="00661081"/>
    <w:rsid w:val="00661AD0"/>
    <w:rsid w:val="00661BD1"/>
    <w:rsid w:val="006659A7"/>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645"/>
    <w:rsid w:val="006E4887"/>
    <w:rsid w:val="006F1737"/>
    <w:rsid w:val="00700A1D"/>
    <w:rsid w:val="00707FAD"/>
    <w:rsid w:val="00713DFA"/>
    <w:rsid w:val="0072362E"/>
    <w:rsid w:val="007240E5"/>
    <w:rsid w:val="00726A9E"/>
    <w:rsid w:val="00731966"/>
    <w:rsid w:val="007447C9"/>
    <w:rsid w:val="007455E1"/>
    <w:rsid w:val="00751892"/>
    <w:rsid w:val="0075736A"/>
    <w:rsid w:val="007622A7"/>
    <w:rsid w:val="00763A4D"/>
    <w:rsid w:val="00764C28"/>
    <w:rsid w:val="00764F0C"/>
    <w:rsid w:val="0076508A"/>
    <w:rsid w:val="00770FC2"/>
    <w:rsid w:val="0077192A"/>
    <w:rsid w:val="00771B35"/>
    <w:rsid w:val="007740D0"/>
    <w:rsid w:val="00774771"/>
    <w:rsid w:val="007820CA"/>
    <w:rsid w:val="0078690C"/>
    <w:rsid w:val="0079225A"/>
    <w:rsid w:val="00796E6A"/>
    <w:rsid w:val="00797B5C"/>
    <w:rsid w:val="007A0E3C"/>
    <w:rsid w:val="007B1CA3"/>
    <w:rsid w:val="007B2AF1"/>
    <w:rsid w:val="007B329E"/>
    <w:rsid w:val="007B7570"/>
    <w:rsid w:val="007B76AA"/>
    <w:rsid w:val="007C41CF"/>
    <w:rsid w:val="007C4230"/>
    <w:rsid w:val="007D0D83"/>
    <w:rsid w:val="007D15DA"/>
    <w:rsid w:val="007D3C7C"/>
    <w:rsid w:val="007D6A26"/>
    <w:rsid w:val="007D6EEA"/>
    <w:rsid w:val="007E185A"/>
    <w:rsid w:val="007E1D4C"/>
    <w:rsid w:val="007E5471"/>
    <w:rsid w:val="007F0795"/>
    <w:rsid w:val="007F33AB"/>
    <w:rsid w:val="00801013"/>
    <w:rsid w:val="00803AC9"/>
    <w:rsid w:val="00804C11"/>
    <w:rsid w:val="008118AA"/>
    <w:rsid w:val="008137AE"/>
    <w:rsid w:val="0082315E"/>
    <w:rsid w:val="00823323"/>
    <w:rsid w:val="00823A28"/>
    <w:rsid w:val="00832FFA"/>
    <w:rsid w:val="00833687"/>
    <w:rsid w:val="00834893"/>
    <w:rsid w:val="00835DD1"/>
    <w:rsid w:val="0084246E"/>
    <w:rsid w:val="00843729"/>
    <w:rsid w:val="00843852"/>
    <w:rsid w:val="0085611F"/>
    <w:rsid w:val="0086021A"/>
    <w:rsid w:val="00862103"/>
    <w:rsid w:val="00866F6B"/>
    <w:rsid w:val="008676C3"/>
    <w:rsid w:val="0087529D"/>
    <w:rsid w:val="008844A2"/>
    <w:rsid w:val="008A0844"/>
    <w:rsid w:val="008A08D6"/>
    <w:rsid w:val="008A0D88"/>
    <w:rsid w:val="008A1024"/>
    <w:rsid w:val="008A1E2F"/>
    <w:rsid w:val="008A523F"/>
    <w:rsid w:val="008D0DA3"/>
    <w:rsid w:val="008D1FB6"/>
    <w:rsid w:val="008D2369"/>
    <w:rsid w:val="008D63A9"/>
    <w:rsid w:val="008D66FB"/>
    <w:rsid w:val="008D7075"/>
    <w:rsid w:val="008E46FC"/>
    <w:rsid w:val="008E4D28"/>
    <w:rsid w:val="008E5FAD"/>
    <w:rsid w:val="008E6C41"/>
    <w:rsid w:val="008F2576"/>
    <w:rsid w:val="008F5B0A"/>
    <w:rsid w:val="008F6AD9"/>
    <w:rsid w:val="00901ADE"/>
    <w:rsid w:val="0090677A"/>
    <w:rsid w:val="00907CD3"/>
    <w:rsid w:val="009137BD"/>
    <w:rsid w:val="009157AC"/>
    <w:rsid w:val="00915EC8"/>
    <w:rsid w:val="00925F8F"/>
    <w:rsid w:val="00926A64"/>
    <w:rsid w:val="00930360"/>
    <w:rsid w:val="0093180C"/>
    <w:rsid w:val="00935A0A"/>
    <w:rsid w:val="00936F8C"/>
    <w:rsid w:val="00937A37"/>
    <w:rsid w:val="009414AE"/>
    <w:rsid w:val="00944321"/>
    <w:rsid w:val="009454FD"/>
    <w:rsid w:val="0095046E"/>
    <w:rsid w:val="00952E9A"/>
    <w:rsid w:val="0096255B"/>
    <w:rsid w:val="00962EFB"/>
    <w:rsid w:val="0097664F"/>
    <w:rsid w:val="00977D9B"/>
    <w:rsid w:val="00984ADC"/>
    <w:rsid w:val="00986295"/>
    <w:rsid w:val="009912F6"/>
    <w:rsid w:val="00992CBB"/>
    <w:rsid w:val="00993560"/>
    <w:rsid w:val="00994647"/>
    <w:rsid w:val="0099599F"/>
    <w:rsid w:val="009A4C96"/>
    <w:rsid w:val="009A7333"/>
    <w:rsid w:val="009B2824"/>
    <w:rsid w:val="009B74E5"/>
    <w:rsid w:val="009C7473"/>
    <w:rsid w:val="009C77EC"/>
    <w:rsid w:val="009C7E8D"/>
    <w:rsid w:val="009D5630"/>
    <w:rsid w:val="009E01C2"/>
    <w:rsid w:val="009E0D38"/>
    <w:rsid w:val="009E2A37"/>
    <w:rsid w:val="009F0766"/>
    <w:rsid w:val="009F078A"/>
    <w:rsid w:val="009F0B65"/>
    <w:rsid w:val="009F19EC"/>
    <w:rsid w:val="009F5F1F"/>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81762"/>
    <w:rsid w:val="00A83032"/>
    <w:rsid w:val="00A830D2"/>
    <w:rsid w:val="00A845E1"/>
    <w:rsid w:val="00A84658"/>
    <w:rsid w:val="00A85B78"/>
    <w:rsid w:val="00A87FF4"/>
    <w:rsid w:val="00A93916"/>
    <w:rsid w:val="00AA5576"/>
    <w:rsid w:val="00AB278E"/>
    <w:rsid w:val="00AB361A"/>
    <w:rsid w:val="00AB641D"/>
    <w:rsid w:val="00AB7789"/>
    <w:rsid w:val="00AC036A"/>
    <w:rsid w:val="00AC1C1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4C1A"/>
    <w:rsid w:val="00B1759C"/>
    <w:rsid w:val="00B17986"/>
    <w:rsid w:val="00B212D0"/>
    <w:rsid w:val="00B217FF"/>
    <w:rsid w:val="00B32D3F"/>
    <w:rsid w:val="00B34B03"/>
    <w:rsid w:val="00B34F02"/>
    <w:rsid w:val="00B43AD1"/>
    <w:rsid w:val="00B44F2F"/>
    <w:rsid w:val="00B45F14"/>
    <w:rsid w:val="00B4688D"/>
    <w:rsid w:val="00B6144E"/>
    <w:rsid w:val="00B62896"/>
    <w:rsid w:val="00B6362B"/>
    <w:rsid w:val="00B63805"/>
    <w:rsid w:val="00B70503"/>
    <w:rsid w:val="00B762D5"/>
    <w:rsid w:val="00B80FEF"/>
    <w:rsid w:val="00B81980"/>
    <w:rsid w:val="00B835C5"/>
    <w:rsid w:val="00B869E1"/>
    <w:rsid w:val="00B93F0C"/>
    <w:rsid w:val="00BA569B"/>
    <w:rsid w:val="00BA7C92"/>
    <w:rsid w:val="00BB10CE"/>
    <w:rsid w:val="00BB1598"/>
    <w:rsid w:val="00BB5FAF"/>
    <w:rsid w:val="00BC4927"/>
    <w:rsid w:val="00BC5C88"/>
    <w:rsid w:val="00BD4CC1"/>
    <w:rsid w:val="00BD57DA"/>
    <w:rsid w:val="00BE5281"/>
    <w:rsid w:val="00BE70C9"/>
    <w:rsid w:val="00BF1C1D"/>
    <w:rsid w:val="00C04D6A"/>
    <w:rsid w:val="00C05D83"/>
    <w:rsid w:val="00C060A5"/>
    <w:rsid w:val="00C12FCE"/>
    <w:rsid w:val="00C21748"/>
    <w:rsid w:val="00C21EAB"/>
    <w:rsid w:val="00C243A5"/>
    <w:rsid w:val="00C25587"/>
    <w:rsid w:val="00C25F19"/>
    <w:rsid w:val="00C278BD"/>
    <w:rsid w:val="00C27EB9"/>
    <w:rsid w:val="00C371A2"/>
    <w:rsid w:val="00C3772E"/>
    <w:rsid w:val="00C46142"/>
    <w:rsid w:val="00C4686B"/>
    <w:rsid w:val="00C50EF7"/>
    <w:rsid w:val="00C5286E"/>
    <w:rsid w:val="00C5371B"/>
    <w:rsid w:val="00C548AA"/>
    <w:rsid w:val="00C63480"/>
    <w:rsid w:val="00C64113"/>
    <w:rsid w:val="00C6550F"/>
    <w:rsid w:val="00C70C77"/>
    <w:rsid w:val="00C76E27"/>
    <w:rsid w:val="00C80F01"/>
    <w:rsid w:val="00C827E2"/>
    <w:rsid w:val="00C8362C"/>
    <w:rsid w:val="00C93B3F"/>
    <w:rsid w:val="00C95293"/>
    <w:rsid w:val="00CA5E62"/>
    <w:rsid w:val="00CA6481"/>
    <w:rsid w:val="00CB2367"/>
    <w:rsid w:val="00CB2786"/>
    <w:rsid w:val="00CB6737"/>
    <w:rsid w:val="00CC2164"/>
    <w:rsid w:val="00CC3715"/>
    <w:rsid w:val="00CD5EFB"/>
    <w:rsid w:val="00CE720C"/>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537F"/>
    <w:rsid w:val="00D47CF2"/>
    <w:rsid w:val="00D50179"/>
    <w:rsid w:val="00D50893"/>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96128"/>
    <w:rsid w:val="00DA1798"/>
    <w:rsid w:val="00DA725F"/>
    <w:rsid w:val="00DA7F73"/>
    <w:rsid w:val="00DB1547"/>
    <w:rsid w:val="00DC330C"/>
    <w:rsid w:val="00DC35E9"/>
    <w:rsid w:val="00DC3D17"/>
    <w:rsid w:val="00DC49FA"/>
    <w:rsid w:val="00DC5397"/>
    <w:rsid w:val="00DC6C9F"/>
    <w:rsid w:val="00DC701D"/>
    <w:rsid w:val="00DD1DE3"/>
    <w:rsid w:val="00DE3286"/>
    <w:rsid w:val="00DE3831"/>
    <w:rsid w:val="00DE3990"/>
    <w:rsid w:val="00DF6612"/>
    <w:rsid w:val="00E00CBF"/>
    <w:rsid w:val="00E0368D"/>
    <w:rsid w:val="00E07B12"/>
    <w:rsid w:val="00E10FCB"/>
    <w:rsid w:val="00E13432"/>
    <w:rsid w:val="00E1465E"/>
    <w:rsid w:val="00E1687C"/>
    <w:rsid w:val="00E177AD"/>
    <w:rsid w:val="00E3250A"/>
    <w:rsid w:val="00E33510"/>
    <w:rsid w:val="00E337C5"/>
    <w:rsid w:val="00E42A36"/>
    <w:rsid w:val="00E47942"/>
    <w:rsid w:val="00E500CF"/>
    <w:rsid w:val="00E51E07"/>
    <w:rsid w:val="00E56672"/>
    <w:rsid w:val="00E57BA7"/>
    <w:rsid w:val="00E61C12"/>
    <w:rsid w:val="00E646BA"/>
    <w:rsid w:val="00E64FB1"/>
    <w:rsid w:val="00E703EA"/>
    <w:rsid w:val="00E73DF2"/>
    <w:rsid w:val="00E817DB"/>
    <w:rsid w:val="00E847FB"/>
    <w:rsid w:val="00E8496C"/>
    <w:rsid w:val="00E866DF"/>
    <w:rsid w:val="00E86723"/>
    <w:rsid w:val="00E96E50"/>
    <w:rsid w:val="00EA055A"/>
    <w:rsid w:val="00EA1B94"/>
    <w:rsid w:val="00EA35D8"/>
    <w:rsid w:val="00EA6A3B"/>
    <w:rsid w:val="00EA70CE"/>
    <w:rsid w:val="00EB19BE"/>
    <w:rsid w:val="00EB4646"/>
    <w:rsid w:val="00EB53A5"/>
    <w:rsid w:val="00EC3680"/>
    <w:rsid w:val="00EC6DF0"/>
    <w:rsid w:val="00ED11E3"/>
    <w:rsid w:val="00ED3324"/>
    <w:rsid w:val="00EE177D"/>
    <w:rsid w:val="00EE1E9A"/>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27FD1"/>
    <w:rsid w:val="00F304C7"/>
    <w:rsid w:val="00F43A23"/>
    <w:rsid w:val="00F46F2E"/>
    <w:rsid w:val="00F512E0"/>
    <w:rsid w:val="00F5347F"/>
    <w:rsid w:val="00F627EE"/>
    <w:rsid w:val="00F730E5"/>
    <w:rsid w:val="00F76ABA"/>
    <w:rsid w:val="00F77C85"/>
    <w:rsid w:val="00F91AA6"/>
    <w:rsid w:val="00F934A1"/>
    <w:rsid w:val="00F93A81"/>
    <w:rsid w:val="00F94D29"/>
    <w:rsid w:val="00F95170"/>
    <w:rsid w:val="00F977FC"/>
    <w:rsid w:val="00FA1319"/>
    <w:rsid w:val="00FA1BF6"/>
    <w:rsid w:val="00FA37E2"/>
    <w:rsid w:val="00FC00B3"/>
    <w:rsid w:val="00FF0DA9"/>
    <w:rsid w:val="00FF1908"/>
    <w:rsid w:val="00FF2F22"/>
    <w:rsid w:val="00FF4518"/>
    <w:rsid w:val="00FF6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2C4164"/>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49"/>
    <w:rPr>
      <w:sz w:val="24"/>
      <w:szCs w:val="24"/>
    </w:rPr>
  </w:style>
  <w:style w:type="paragraph" w:styleId="Heading3">
    <w:name w:val="heading 3"/>
    <w:basedOn w:val="Normal"/>
    <w:next w:val="Normal"/>
    <w:link w:val="Heading3Char"/>
    <w:semiHidden/>
    <w:unhideWhenUsed/>
    <w:qFormat/>
    <w:rsid w:val="00376BE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1st level - Bullet List Paragraph,Bullet Points,Dot pt,Indicator Text,Lettre d'introduction,List Paragraph - bullets,List Paragraph Char Char Char,List Paragraph1,No Spacing1,Numbered Para 1,Paragrafo elenco,Resume Title,Subheading 1"/>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1st level - Bullet List Paragraph Char,Bullet Points Char,Dot pt Char,Indicator Text Char,Lettre d'introduction Char,List Paragraph - bullets Char,List Paragraph Char Char Char Char,List Paragraph1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customStyle="1" w:styleId="UnresolvedMention1">
    <w:name w:val="Unresolved Mention1"/>
    <w:basedOn w:val="DefaultParagraphFont"/>
    <w:uiPriority w:val="99"/>
    <w:semiHidden/>
    <w:unhideWhenUsed/>
    <w:rsid w:val="000F0C91"/>
    <w:rPr>
      <w:color w:val="605E5C"/>
      <w:shd w:val="clear" w:color="auto" w:fill="E1DFDD"/>
    </w:rPr>
  </w:style>
  <w:style w:type="character" w:customStyle="1" w:styleId="UnresolvedMention2">
    <w:name w:val="Unresolved Mention2"/>
    <w:basedOn w:val="DefaultParagraphFont"/>
    <w:rsid w:val="0014018B"/>
    <w:rPr>
      <w:color w:val="605E5C"/>
      <w:shd w:val="clear" w:color="auto" w:fill="E1DFDD"/>
    </w:rPr>
  </w:style>
  <w:style w:type="character" w:customStyle="1" w:styleId="Heading3Char">
    <w:name w:val="Heading 3 Char"/>
    <w:basedOn w:val="DefaultParagraphFont"/>
    <w:link w:val="Heading3"/>
    <w:semiHidden/>
    <w:rsid w:val="00376B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yanne@littlewarrior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detti.mick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r03/___http://www.littlewarriors.ca___.YzFjOmxpdHRsZXdhcnJpb3JzOmM6bzpmOTgwODBhZTI3YzdmMzE4Yzc2Njk0MDE0MDdhNGY2Nzo3OmEyNjg6NTIzZjg5N2NlY2RmYTc5ZWU3NDE4YThkM2RlNDRkYjI2YzI2N2U0NWJmYThiNjVjOTUwOWFjNTBhMzQ1ZDYyYTpwOlQ6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tect.checkpoint.com/v2/r03/___http://www.smilezone.com/___.YzFjOmxpdHRsZXdhcnJpb3JzOmM6bzpiNTUxMTgxNzgwODE3NDU0YmU3MDBmNzUyZGQyYWYwMTo3OjE4NjU6MzU4YzdlMjk4YTY1ZGY2NTBiZDFjNDZjODEzMTk2ZDMxNjAyMGFmZmMwMGRlZDM1OGVkNGVhNDIyMmQxMTY2MjpwOkY6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FBC2-B2EF-49EE-BB9A-1F038D43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William Osler Health Centre</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Osler Health System</dc:creator>
  <cp:lastModifiedBy>Micki Benedetti</cp:lastModifiedBy>
  <cp:revision>3</cp:revision>
  <cp:lastPrinted>2016-01-27T16:59:00Z</cp:lastPrinted>
  <dcterms:created xsi:type="dcterms:W3CDTF">2025-02-25T16:41:00Z</dcterms:created>
  <dcterms:modified xsi:type="dcterms:W3CDTF">2025-02-25T16:41:00Z</dcterms:modified>
</cp:coreProperties>
</file>